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E073" w14:textId="3AD51CB0" w:rsidR="00C972C5" w:rsidRDefault="00B607A0" w:rsidP="00AB7F88">
      <w:pPr>
        <w:pStyle w:val="Heading3"/>
        <w:tabs>
          <w:tab w:val="clear" w:pos="1134"/>
          <w:tab w:val="clear" w:pos="3544"/>
          <w:tab w:val="clear" w:pos="3969"/>
        </w:tabs>
        <w:ind w:left="0"/>
        <w:rPr>
          <w:lang w:val="id-ID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4E8C7C" wp14:editId="495AC8C5">
                <wp:simplePos x="0" y="0"/>
                <wp:positionH relativeFrom="column">
                  <wp:posOffset>5715</wp:posOffset>
                </wp:positionH>
                <wp:positionV relativeFrom="paragraph">
                  <wp:posOffset>-552450</wp:posOffset>
                </wp:positionV>
                <wp:extent cx="5667375" cy="401955"/>
                <wp:effectExtent l="0" t="0" r="9525" b="0"/>
                <wp:wrapNone/>
                <wp:docPr id="3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7375" cy="401955"/>
                          <a:chOff x="1425" y="375"/>
                          <a:chExt cx="8925" cy="633"/>
                        </a:xfrm>
                      </wpg:grpSpPr>
                      <wps:wsp>
                        <wps:cNvPr id="4" name="Text Box 202"/>
                        <wps:cNvSpPr txBox="1">
                          <a:spLocks/>
                        </wps:cNvSpPr>
                        <wps:spPr bwMode="auto">
                          <a:xfrm>
                            <a:off x="9188" y="375"/>
                            <a:ext cx="1162" cy="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1DE0D" w14:textId="77777777" w:rsidR="00FA5476" w:rsidRDefault="00FA5476" w:rsidP="00FA5476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Paket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AB08179" w14:textId="77777777" w:rsidR="00FA5476" w:rsidRDefault="00FA5476" w:rsidP="00FA5476">
                              <w:pPr>
                                <w:pStyle w:val="Heading5"/>
                                <w:spacing w:before="2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id-ID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id-I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" name="Text Box 203"/>
                        <wps:cNvSpPr txBox="1">
                          <a:spLocks/>
                        </wps:cNvSpPr>
                        <wps:spPr bwMode="auto">
                          <a:xfrm>
                            <a:off x="1425" y="420"/>
                            <a:ext cx="2213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1F202D" w14:textId="77777777" w:rsidR="00FA5476" w:rsidRDefault="00FA5476" w:rsidP="00FA5476">
                              <w:pPr>
                                <w:pStyle w:val="Heading5"/>
                                <w:spacing w:before="40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DOKUMEN NEGARA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E8C7C" id="Group 201" o:spid="_x0000_s1026" style="position:absolute;left:0;text-align:left;margin-left:.45pt;margin-top:-43.5pt;width:446.25pt;height:31.65pt;z-index:251658240" coordorigin="1425,375" coordsize="8925,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27" type="#_x0000_t202" style="position:absolute;left:9188;top:375;width:1162;height: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" strokeweight="1pt">
                  <v:path arrowok="t"/>
                  <v:textbox inset=".5mm,.3mm,.5mm,.3mm">
                    <w:txbxContent>
                      <w:p w14:paraId="5801DE0D" w14:textId="77777777" w:rsidR="00FA5476" w:rsidRDefault="00FA5476" w:rsidP="00FA5476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</w:rPr>
                          <w:t>Paket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</w:p>
                      <w:p w14:paraId="5AB08179" w14:textId="77777777" w:rsidR="00FA5476" w:rsidRDefault="00FA5476" w:rsidP="00FA5476">
                        <w:pPr>
                          <w:pStyle w:val="Heading5"/>
                          <w:spacing w:before="20"/>
                          <w:rPr>
                            <w:rFonts w:ascii="Times New Roman" w:hAnsi="Times New Roman"/>
                            <w:sz w:val="28"/>
                            <w:szCs w:val="28"/>
                            <w:lang w:val="id-ID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id-ID"/>
                          </w:rPr>
                          <w:t>1</w:t>
                        </w:r>
                      </w:p>
                    </w:txbxContent>
                  </v:textbox>
                </v:shape>
                <v:shape id="Text Box 203" o:spid="_x0000_s1028" type="#_x0000_t202" style="position:absolute;left:1425;top:420;width:221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" strokeweight="1pt">
                  <v:path arrowok="t"/>
                  <v:textbox inset=".5mm,.3mm,.5mm,.3mm">
                    <w:txbxContent>
                      <w:p w14:paraId="511F202D" w14:textId="77777777" w:rsidR="00FA5476" w:rsidRDefault="00FA5476" w:rsidP="00FA5476">
                        <w:pPr>
                          <w:pStyle w:val="Heading5"/>
                          <w:spacing w:before="4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DOKUMEN NEGARA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72C5">
        <w:rPr>
          <w:lang w:val="id-ID"/>
        </w:rPr>
        <w:t>UJI KOMPETENSI KEAHLIAN</w:t>
      </w:r>
    </w:p>
    <w:p w14:paraId="34FF6150" w14:textId="65BD71CE" w:rsidR="00AB7F88" w:rsidRPr="00531426" w:rsidRDefault="00684494" w:rsidP="00AB7F88">
      <w:pPr>
        <w:pStyle w:val="Heading3"/>
        <w:tabs>
          <w:tab w:val="clear" w:pos="1134"/>
          <w:tab w:val="clear" w:pos="3544"/>
          <w:tab w:val="clear" w:pos="3969"/>
        </w:tabs>
        <w:ind w:left="0"/>
      </w:pPr>
      <w:r>
        <w:rPr>
          <w:lang w:val="id-ID"/>
        </w:rPr>
        <w:t>TAHUN PELAJARAN 20</w:t>
      </w:r>
      <w:r w:rsidR="00531426">
        <w:t>2</w:t>
      </w:r>
      <w:r w:rsidR="00743ECB">
        <w:t>1</w:t>
      </w:r>
      <w:r>
        <w:rPr>
          <w:lang w:val="id-ID"/>
        </w:rPr>
        <w:t>/202</w:t>
      </w:r>
      <w:r w:rsidR="00743ECB">
        <w:t>2</w:t>
      </w:r>
    </w:p>
    <w:p w14:paraId="4445031E" w14:textId="77777777" w:rsidR="00C972C5" w:rsidRDefault="00C972C5" w:rsidP="000B2594">
      <w:pPr>
        <w:jc w:val="center"/>
        <w:rPr>
          <w:rFonts w:ascii="Times New Roman" w:hAnsi="Times New Roman"/>
          <w:b/>
          <w:sz w:val="28"/>
          <w:lang w:val="id-ID"/>
        </w:rPr>
      </w:pPr>
    </w:p>
    <w:p w14:paraId="26957390" w14:textId="123741BC" w:rsidR="00AB7F88" w:rsidRPr="00531426" w:rsidRDefault="00AB7F88" w:rsidP="000B2594">
      <w:pPr>
        <w:jc w:val="center"/>
        <w:rPr>
          <w:rFonts w:ascii="Times New Roman" w:hAnsi="Times New Roman"/>
          <w:b/>
        </w:rPr>
      </w:pPr>
      <w:r w:rsidRPr="00C73CDC">
        <w:rPr>
          <w:rFonts w:ascii="Times New Roman" w:hAnsi="Times New Roman"/>
          <w:b/>
          <w:sz w:val="28"/>
          <w:lang w:val="id-ID"/>
        </w:rPr>
        <w:t xml:space="preserve">SOAL </w:t>
      </w:r>
      <w:r w:rsidR="00531426">
        <w:rPr>
          <w:rFonts w:ascii="Times New Roman" w:hAnsi="Times New Roman"/>
          <w:b/>
          <w:sz w:val="28"/>
        </w:rPr>
        <w:t>UJI KOMPETENSI</w:t>
      </w:r>
    </w:p>
    <w:p w14:paraId="4E7F10BC" w14:textId="77777777" w:rsidR="00AB7F88" w:rsidRPr="00C73CDC" w:rsidRDefault="00AB7F88" w:rsidP="00AB7F88">
      <w:pPr>
        <w:ind w:left="300"/>
        <w:jc w:val="center"/>
        <w:rPr>
          <w:rFonts w:ascii="Times New Roman" w:hAnsi="Times New Roman"/>
          <w:b/>
          <w:lang w:val="id-ID"/>
        </w:rPr>
      </w:pPr>
    </w:p>
    <w:p w14:paraId="7BB1E9B0" w14:textId="77777777" w:rsidR="00633E0D" w:rsidRPr="00C73CDC" w:rsidRDefault="00633E0D" w:rsidP="00633E0D">
      <w:pPr>
        <w:ind w:left="1701"/>
        <w:rPr>
          <w:rFonts w:ascii="Times New Roman" w:hAnsi="Times New Roman"/>
          <w:bCs/>
          <w:lang w:val="id-ID"/>
        </w:rPr>
      </w:pPr>
      <w:r w:rsidRPr="00C73CDC">
        <w:rPr>
          <w:rFonts w:ascii="Times New Roman" w:hAnsi="Times New Roman"/>
          <w:bCs/>
          <w:lang w:val="id-ID"/>
        </w:rPr>
        <w:t>Satuan Pendidikan</w:t>
      </w:r>
      <w:r w:rsidRPr="00C73CDC">
        <w:rPr>
          <w:rFonts w:ascii="Times New Roman" w:hAnsi="Times New Roman"/>
          <w:bCs/>
          <w:lang w:val="id-ID"/>
        </w:rPr>
        <w:tab/>
        <w:t>:</w:t>
      </w:r>
      <w:r w:rsidRPr="00C73CDC">
        <w:rPr>
          <w:rFonts w:ascii="Times New Roman" w:hAnsi="Times New Roman"/>
          <w:bCs/>
          <w:lang w:val="id-ID"/>
        </w:rPr>
        <w:tab/>
        <w:t>Sekolah Menengah Kejuruan</w:t>
      </w:r>
    </w:p>
    <w:p w14:paraId="735F0CA1" w14:textId="58DAB64F" w:rsidR="00633E0D" w:rsidRPr="00B52762" w:rsidRDefault="00633E0D" w:rsidP="00633E0D">
      <w:pPr>
        <w:ind w:left="1701"/>
        <w:rPr>
          <w:rFonts w:ascii="Times New Roman" w:hAnsi="Times New Roman"/>
          <w:bCs/>
        </w:rPr>
      </w:pPr>
      <w:r w:rsidRPr="00C73CDC">
        <w:rPr>
          <w:rFonts w:ascii="Times New Roman" w:hAnsi="Times New Roman"/>
          <w:bCs/>
          <w:lang w:val="id-ID"/>
        </w:rPr>
        <w:t>Kompetensi Keahlian</w:t>
      </w:r>
      <w:r w:rsidRPr="00C73CDC">
        <w:rPr>
          <w:rFonts w:ascii="Times New Roman" w:hAnsi="Times New Roman"/>
          <w:bCs/>
          <w:lang w:val="id-ID"/>
        </w:rPr>
        <w:tab/>
        <w:t>:</w:t>
      </w:r>
      <w:r w:rsidRPr="00C73CDC">
        <w:rPr>
          <w:rFonts w:ascii="Times New Roman" w:hAnsi="Times New Roman"/>
          <w:bCs/>
          <w:lang w:val="id-ID"/>
        </w:rPr>
        <w:tab/>
      </w:r>
      <w:r w:rsidR="00D023DC">
        <w:rPr>
          <w:rFonts w:ascii="Times New Roman" w:hAnsi="Times New Roman"/>
          <w:szCs w:val="24"/>
          <w:lang w:val="id-ID"/>
        </w:rPr>
        <w:t>Teknik dan Bisnis Sepeda Motor</w:t>
      </w:r>
    </w:p>
    <w:p w14:paraId="2F9B6727" w14:textId="27106A9D" w:rsidR="00633E0D" w:rsidRPr="00B52762" w:rsidRDefault="00633E0D" w:rsidP="00633E0D">
      <w:pPr>
        <w:ind w:left="1701"/>
        <w:jc w:val="both"/>
        <w:rPr>
          <w:rFonts w:ascii="Times New Roman" w:hAnsi="Times New Roman"/>
        </w:rPr>
      </w:pPr>
      <w:r w:rsidRPr="00C73CDC">
        <w:rPr>
          <w:rFonts w:ascii="Times New Roman" w:hAnsi="Times New Roman"/>
          <w:lang w:val="id-ID"/>
        </w:rPr>
        <w:t>Alokasi Waktu</w:t>
      </w:r>
      <w:r w:rsidRPr="00C73CDC">
        <w:rPr>
          <w:rFonts w:ascii="Times New Roman" w:hAnsi="Times New Roman"/>
          <w:lang w:val="id-ID"/>
        </w:rPr>
        <w:tab/>
      </w:r>
      <w:r w:rsidRPr="00C73CDC">
        <w:rPr>
          <w:rFonts w:ascii="Times New Roman" w:hAnsi="Times New Roman"/>
          <w:lang w:val="id-ID"/>
        </w:rPr>
        <w:tab/>
        <w:t>:</w:t>
      </w:r>
      <w:r w:rsidRPr="00C73CDC">
        <w:rPr>
          <w:rFonts w:ascii="Times New Roman" w:hAnsi="Times New Roman"/>
          <w:lang w:val="id-ID"/>
        </w:rPr>
        <w:tab/>
      </w:r>
      <w:r w:rsidR="00D023DC">
        <w:rPr>
          <w:rFonts w:ascii="Times New Roman" w:hAnsi="Times New Roman"/>
          <w:lang w:val="id-ID"/>
        </w:rPr>
        <w:t>8</w:t>
      </w:r>
      <w:r w:rsidR="00B52762">
        <w:rPr>
          <w:rFonts w:ascii="Times New Roman" w:hAnsi="Times New Roman"/>
        </w:rPr>
        <w:t xml:space="preserve"> jam</w:t>
      </w:r>
    </w:p>
    <w:p w14:paraId="77D11357" w14:textId="383B7339" w:rsidR="00633E0D" w:rsidRPr="006A32D6" w:rsidRDefault="00633E0D" w:rsidP="00633E0D">
      <w:pPr>
        <w:ind w:left="1701"/>
        <w:jc w:val="both"/>
        <w:rPr>
          <w:rFonts w:ascii="Times New Roman" w:hAnsi="Times New Roman"/>
        </w:rPr>
      </w:pPr>
      <w:r w:rsidRPr="00C73CDC">
        <w:rPr>
          <w:rFonts w:ascii="Times New Roman" w:hAnsi="Times New Roman"/>
          <w:lang w:val="id-ID"/>
        </w:rPr>
        <w:t>Bentuk Soal</w:t>
      </w:r>
      <w:r w:rsidRPr="00C73CDC">
        <w:rPr>
          <w:rFonts w:ascii="Times New Roman" w:hAnsi="Times New Roman"/>
          <w:lang w:val="id-ID"/>
        </w:rPr>
        <w:tab/>
      </w:r>
      <w:r w:rsidRPr="00C73CDC">
        <w:rPr>
          <w:rFonts w:ascii="Times New Roman" w:hAnsi="Times New Roman"/>
          <w:lang w:val="id-ID"/>
        </w:rPr>
        <w:tab/>
        <w:t>:</w:t>
      </w:r>
      <w:r w:rsidRPr="00C73CDC">
        <w:rPr>
          <w:rFonts w:ascii="Times New Roman" w:hAnsi="Times New Roman"/>
          <w:lang w:val="id-ID"/>
        </w:rPr>
        <w:tab/>
        <w:t>Penugasan Perorangan</w:t>
      </w:r>
      <w:r w:rsidR="006A32D6">
        <w:rPr>
          <w:rFonts w:ascii="Times New Roman" w:hAnsi="Times New Roman"/>
        </w:rPr>
        <w:t xml:space="preserve"> ( </w:t>
      </w:r>
      <w:proofErr w:type="spellStart"/>
      <w:r w:rsidR="006A32D6">
        <w:rPr>
          <w:rFonts w:ascii="Times New Roman" w:hAnsi="Times New Roman"/>
        </w:rPr>
        <w:t>Teori</w:t>
      </w:r>
      <w:proofErr w:type="spellEnd"/>
      <w:r w:rsidR="006A32D6">
        <w:rPr>
          <w:rFonts w:ascii="Times New Roman" w:hAnsi="Times New Roman"/>
        </w:rPr>
        <w:t xml:space="preserve"> )</w:t>
      </w:r>
    </w:p>
    <w:p w14:paraId="6871719F" w14:textId="2FA5F681" w:rsidR="00633E0D" w:rsidRPr="00D023DC" w:rsidRDefault="00633E0D" w:rsidP="00531426">
      <w:pPr>
        <w:ind w:left="1701"/>
        <w:jc w:val="both"/>
        <w:rPr>
          <w:rFonts w:ascii="Times New Roman" w:hAnsi="Times New Roman"/>
          <w:lang w:val="id-ID"/>
        </w:rPr>
      </w:pPr>
      <w:r w:rsidRPr="00C73CDC">
        <w:rPr>
          <w:rFonts w:ascii="Times New Roman" w:hAnsi="Times New Roman"/>
          <w:lang w:val="id-ID"/>
        </w:rPr>
        <w:t>Judul Tugas</w:t>
      </w:r>
      <w:r w:rsidRPr="00C73CDC">
        <w:rPr>
          <w:rFonts w:ascii="Times New Roman" w:hAnsi="Times New Roman"/>
          <w:lang w:val="id-ID"/>
        </w:rPr>
        <w:tab/>
      </w:r>
      <w:r w:rsidRPr="00C73CDC">
        <w:rPr>
          <w:rFonts w:ascii="Times New Roman" w:hAnsi="Times New Roman"/>
          <w:lang w:val="id-ID"/>
        </w:rPr>
        <w:tab/>
        <w:t>:</w:t>
      </w:r>
      <w:r w:rsidRPr="00C73CDC">
        <w:rPr>
          <w:rFonts w:ascii="Times New Roman" w:hAnsi="Times New Roman"/>
          <w:lang w:val="id-ID"/>
        </w:rPr>
        <w:tab/>
      </w:r>
      <w:r w:rsidR="00D023DC">
        <w:rPr>
          <w:rFonts w:ascii="Times New Roman" w:hAnsi="Times New Roman"/>
          <w:lang w:val="id-ID"/>
        </w:rPr>
        <w:t xml:space="preserve">Perawatan </w:t>
      </w:r>
      <w:r w:rsidR="000B2600">
        <w:rPr>
          <w:rFonts w:ascii="Times New Roman" w:hAnsi="Times New Roman"/>
          <w:lang w:val="id-ID"/>
        </w:rPr>
        <w:t>Berkala Sepeda Motor</w:t>
      </w:r>
    </w:p>
    <w:p w14:paraId="6320D25A" w14:textId="77777777" w:rsidR="00AB7F88" w:rsidRPr="00C73CDC" w:rsidRDefault="00AB7F88" w:rsidP="00AB7F88">
      <w:pPr>
        <w:ind w:left="1418"/>
        <w:jc w:val="both"/>
        <w:rPr>
          <w:rFonts w:ascii="Times New Roman" w:hAnsi="Times New Roman"/>
          <w:lang w:val="id-ID"/>
        </w:rPr>
      </w:pPr>
    </w:p>
    <w:p w14:paraId="5E898E39" w14:textId="6FAD4C7D" w:rsidR="00822EC4" w:rsidRPr="006A32D6" w:rsidRDefault="00B607A0" w:rsidP="006A32D6">
      <w:pPr>
        <w:ind w:left="1418"/>
        <w:jc w:val="both"/>
        <w:rPr>
          <w:rFonts w:ascii="Times New Roman" w:hAnsi="Times New Roman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F7032FB" wp14:editId="5B414B50">
                <wp:simplePos x="0" y="0"/>
                <wp:positionH relativeFrom="column">
                  <wp:posOffset>15240</wp:posOffset>
                </wp:positionH>
                <wp:positionV relativeFrom="paragraph">
                  <wp:posOffset>45719</wp:posOffset>
                </wp:positionV>
                <wp:extent cx="5524500" cy="0"/>
                <wp:effectExtent l="0" t="19050" r="0" b="0"/>
                <wp:wrapNone/>
                <wp:docPr id="2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24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C1135" id="Line 184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3.6pt" to="436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" strokeweight="3pt">
                <v:stroke linestyle="thinThin"/>
                <o:lock v:ext="edit" shapetype="f"/>
              </v:line>
            </w:pict>
          </mc:Fallback>
        </mc:AlternateContent>
      </w:r>
    </w:p>
    <w:p w14:paraId="7AAFF287" w14:textId="22D289FD" w:rsidR="0080126B" w:rsidRPr="000B0DC2" w:rsidRDefault="0080126B" w:rsidP="009A7B8C">
      <w:pPr>
        <w:pStyle w:val="Heading1"/>
        <w:numPr>
          <w:ilvl w:val="0"/>
          <w:numId w:val="3"/>
        </w:numPr>
        <w:ind w:left="567" w:hanging="578"/>
        <w:rPr>
          <w:rFonts w:ascii="Times New Roman" w:hAnsi="Times New Roman"/>
          <w:sz w:val="24"/>
          <w:szCs w:val="24"/>
          <w:lang w:val="id-ID"/>
        </w:rPr>
      </w:pPr>
      <w:r w:rsidRPr="000B0DC2">
        <w:rPr>
          <w:rFonts w:ascii="Times New Roman" w:hAnsi="Times New Roman"/>
          <w:sz w:val="24"/>
          <w:szCs w:val="24"/>
          <w:lang w:val="id-ID"/>
        </w:rPr>
        <w:t>SOAL ASPEK PENGETAHUAN</w:t>
      </w:r>
    </w:p>
    <w:p w14:paraId="5E21F91F" w14:textId="77777777" w:rsidR="00CD1FCE" w:rsidRPr="000B0DC2" w:rsidRDefault="00CD1FCE" w:rsidP="00815E7A">
      <w:pPr>
        <w:pStyle w:val="BodyTextIndent2"/>
        <w:ind w:left="993"/>
        <w:jc w:val="both"/>
        <w:rPr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189"/>
      </w:tblGrid>
      <w:tr w:rsidR="00A669CA" w:rsidRPr="000B0DC2" w14:paraId="15C5F68E" w14:textId="77777777" w:rsidTr="00913A0A">
        <w:tc>
          <w:tcPr>
            <w:tcW w:w="2589" w:type="dxa"/>
            <w:shd w:val="clear" w:color="auto" w:fill="D9D9D9" w:themeFill="background1" w:themeFillShade="D9"/>
          </w:tcPr>
          <w:p w14:paraId="0450E65B" w14:textId="4AAEF625" w:rsidR="00A669CA" w:rsidRPr="000B0DC2" w:rsidRDefault="00A669CA" w:rsidP="00A669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B0DC2">
              <w:rPr>
                <w:rFonts w:ascii="Times New Roman" w:hAnsi="Times New Roman"/>
                <w:b/>
                <w:szCs w:val="24"/>
              </w:rPr>
              <w:t>Elemen</w:t>
            </w:r>
            <w:proofErr w:type="spellEnd"/>
            <w:r w:rsidRPr="000B0DC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b/>
                <w:szCs w:val="24"/>
              </w:rPr>
              <w:t>Kompetensi</w:t>
            </w:r>
            <w:proofErr w:type="spellEnd"/>
          </w:p>
        </w:tc>
        <w:tc>
          <w:tcPr>
            <w:tcW w:w="6373" w:type="dxa"/>
            <w:shd w:val="clear" w:color="auto" w:fill="D9D9D9" w:themeFill="background1" w:themeFillShade="D9"/>
          </w:tcPr>
          <w:p w14:paraId="2EA1F1CC" w14:textId="5A8566B7" w:rsidR="00A669CA" w:rsidRPr="000B0DC2" w:rsidRDefault="00A669CA" w:rsidP="00A669C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B0DC2">
              <w:rPr>
                <w:rFonts w:ascii="Times New Roman" w:hAnsi="Times New Roman"/>
                <w:b/>
                <w:szCs w:val="24"/>
              </w:rPr>
              <w:t>Soal</w:t>
            </w:r>
            <w:proofErr w:type="spellEnd"/>
          </w:p>
        </w:tc>
      </w:tr>
      <w:tr w:rsidR="00913A0A" w:rsidRPr="000B0DC2" w14:paraId="1847E9DC" w14:textId="77777777" w:rsidTr="00913A0A">
        <w:tc>
          <w:tcPr>
            <w:tcW w:w="2589" w:type="dxa"/>
          </w:tcPr>
          <w:p w14:paraId="66905816" w14:textId="37019D6D" w:rsidR="00913A0A" w:rsidRPr="000B0DC2" w:rsidRDefault="00913A0A" w:rsidP="000B0DC2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Mengikuti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mengidentifikasi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bahaya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metode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menghindarinya</w:t>
            </w:r>
            <w:proofErr w:type="spellEnd"/>
          </w:p>
        </w:tc>
        <w:tc>
          <w:tcPr>
            <w:tcW w:w="6373" w:type="dxa"/>
          </w:tcPr>
          <w:p w14:paraId="1E141B89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Identifikasi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bahaya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upaya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mengetahui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mengenal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memperkirakan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adanya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bahaya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suatu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sistem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seperti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peralatan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proses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dll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>.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</w:p>
          <w:p w14:paraId="1507447B" w14:textId="77777777" w:rsidR="00750A26" w:rsidRPr="000B0DC2" w:rsidRDefault="00750A26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04711EB4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Bahaya kimia pada bengkel sepeda motor seperti debu, uap, gas, asap merupakan kategori....</w:t>
            </w:r>
          </w:p>
          <w:p w14:paraId="02B3A142" w14:textId="77777777" w:rsidR="00913A0A" w:rsidRPr="000B0DC2" w:rsidRDefault="00913A0A" w:rsidP="000B0DC2">
            <w:pPr>
              <w:pStyle w:val="ListParagraph"/>
              <w:numPr>
                <w:ilvl w:val="0"/>
                <w:numId w:val="5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Potensi bahaya yang menimbulkan risiko biologis</w:t>
            </w:r>
          </w:p>
          <w:p w14:paraId="403E077D" w14:textId="77777777" w:rsidR="00913A0A" w:rsidRPr="000B0DC2" w:rsidRDefault="00913A0A" w:rsidP="000B0DC2">
            <w:pPr>
              <w:pStyle w:val="ListParagraph"/>
              <w:numPr>
                <w:ilvl w:val="0"/>
                <w:numId w:val="5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Risiko terhadap kesejahteraan atau kesehatan sehari-hari</w:t>
            </w:r>
          </w:p>
          <w:p w14:paraId="26B22E31" w14:textId="77777777" w:rsidR="00913A0A" w:rsidRPr="000B0DC2" w:rsidRDefault="00913A0A" w:rsidP="000B0DC2">
            <w:pPr>
              <w:pStyle w:val="ListParagraph"/>
              <w:numPr>
                <w:ilvl w:val="0"/>
                <w:numId w:val="5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Potensi bahaya yang menimbulkan risiko pribadi dan psikologis</w:t>
            </w:r>
          </w:p>
          <w:p w14:paraId="1CA2C7DF" w14:textId="77777777" w:rsidR="00913A0A" w:rsidRPr="000B0DC2" w:rsidRDefault="00913A0A" w:rsidP="000B0DC2">
            <w:pPr>
              <w:pStyle w:val="ListParagraph"/>
              <w:numPr>
                <w:ilvl w:val="0"/>
                <w:numId w:val="5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Potensi bahaya yang menimbulkan risiko jangka panjang pada kesehatan</w:t>
            </w:r>
          </w:p>
          <w:p w14:paraId="2BDA8716" w14:textId="77777777" w:rsidR="00913A0A" w:rsidRPr="000B0DC2" w:rsidRDefault="00913A0A" w:rsidP="000B0DC2">
            <w:pPr>
              <w:pStyle w:val="ListParagraph"/>
              <w:numPr>
                <w:ilvl w:val="0"/>
                <w:numId w:val="5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Potensi bahaya yang menimbulkan risiko langsung pada keselamatan</w:t>
            </w:r>
          </w:p>
          <w:p w14:paraId="4A902E2A" w14:textId="77777777" w:rsidR="00913A0A" w:rsidRPr="000B0DC2" w:rsidRDefault="00913A0A" w:rsidP="000B0DC2">
            <w:pPr>
              <w:jc w:val="both"/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63D09C1D" w14:textId="77777777" w:rsidTr="00913A0A">
        <w:tc>
          <w:tcPr>
            <w:tcW w:w="2589" w:type="dxa"/>
          </w:tcPr>
          <w:p w14:paraId="05ECF47B" w14:textId="77777777" w:rsidR="00913A0A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  <w:p w14:paraId="3D8AF8CD" w14:textId="480F16DD" w:rsidR="000B0DC2" w:rsidRPr="000B0DC2" w:rsidRDefault="000B0DC2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366A5268" w14:textId="77777777" w:rsidR="000B0DC2" w:rsidRDefault="000B0DC2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32343D2F" w14:textId="6E6BBE24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Mengi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dentifikasi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bahaya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penilaian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risiko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merupakan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salah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satu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tahap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perencanaan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dalam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sistem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manajemen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keselamatan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kesehatan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diwajibkan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. </w:t>
            </w:r>
          </w:p>
          <w:p w14:paraId="191C06DF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Mengidentifikasi bahaya adalah upaya untuk : </w:t>
            </w:r>
          </w:p>
          <w:p w14:paraId="634067D6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1. mengetahui</w:t>
            </w:r>
          </w:p>
          <w:p w14:paraId="38DC59E1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2. mencatat</w:t>
            </w:r>
          </w:p>
          <w:p w14:paraId="7870DE1B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3. mengenal</w:t>
            </w:r>
          </w:p>
          <w:p w14:paraId="1D05BC0E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4. melaporkan</w:t>
            </w:r>
          </w:p>
          <w:p w14:paraId="000C1D83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5. memperkirakan adanya bahaya pada suatu sistem, seperti peralatan, tempat kerja, proses kerja, prosedur</w:t>
            </w:r>
          </w:p>
          <w:p w14:paraId="6BD4D572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6. Menuliskan adanya bahaya pada suatu sistem, seperti peralatan, tempat kerja, proses kerja, prosedur</w:t>
            </w:r>
          </w:p>
          <w:p w14:paraId="5F0D72B8" w14:textId="77777777" w:rsidR="00913A0A" w:rsidRPr="000B0DC2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21F6F182" w14:textId="5BC0209B" w:rsidR="00913A0A" w:rsidRDefault="00913A0A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Prosedur identifikasi bahaya yang sesuai dengan standar adalah....</w:t>
            </w:r>
          </w:p>
          <w:p w14:paraId="74AFBE69" w14:textId="1528B5C3" w:rsidR="006A32D6" w:rsidRDefault="006A32D6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55D1B7CE" w14:textId="77777777" w:rsidR="006A32D6" w:rsidRPr="000B0DC2" w:rsidRDefault="006A32D6" w:rsidP="000B0DC2">
            <w:p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199BDAF3" w14:textId="77777777" w:rsidR="00913A0A" w:rsidRPr="000B0DC2" w:rsidRDefault="00913A0A" w:rsidP="000B0DC2">
            <w:pPr>
              <w:pStyle w:val="ListParagraph"/>
              <w:numPr>
                <w:ilvl w:val="0"/>
                <w:numId w:val="7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 ; 2 ; 3 ; 4</w:t>
            </w:r>
          </w:p>
          <w:p w14:paraId="0B2B6423" w14:textId="77777777" w:rsidR="00913A0A" w:rsidRPr="000B0DC2" w:rsidRDefault="00913A0A" w:rsidP="000B0DC2">
            <w:pPr>
              <w:pStyle w:val="ListParagraph"/>
              <w:numPr>
                <w:ilvl w:val="0"/>
                <w:numId w:val="7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 ; 3 ; 4 ; 6</w:t>
            </w:r>
          </w:p>
          <w:p w14:paraId="1AAD4D9C" w14:textId="77777777" w:rsidR="00913A0A" w:rsidRPr="000B0DC2" w:rsidRDefault="00913A0A" w:rsidP="000B0DC2">
            <w:pPr>
              <w:pStyle w:val="ListParagraph"/>
              <w:numPr>
                <w:ilvl w:val="0"/>
                <w:numId w:val="7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 ; 3 ; 4 ; 5</w:t>
            </w:r>
          </w:p>
          <w:p w14:paraId="05872AAC" w14:textId="77777777" w:rsidR="00913A0A" w:rsidRPr="000B0DC2" w:rsidRDefault="00913A0A" w:rsidP="000B0DC2">
            <w:pPr>
              <w:pStyle w:val="ListParagraph"/>
              <w:numPr>
                <w:ilvl w:val="0"/>
                <w:numId w:val="7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 ; 4 ; 5 ; 6</w:t>
            </w:r>
          </w:p>
          <w:p w14:paraId="2D7CC986" w14:textId="77777777" w:rsidR="00913A0A" w:rsidRPr="000B0DC2" w:rsidRDefault="00913A0A" w:rsidP="000B0DC2">
            <w:pPr>
              <w:pStyle w:val="ListParagraph"/>
              <w:numPr>
                <w:ilvl w:val="0"/>
                <w:numId w:val="7"/>
              </w:numPr>
              <w:tabs>
                <w:tab w:val="left" w:pos="527"/>
              </w:tabs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 ; 2 ; 4 ; 5</w:t>
            </w:r>
          </w:p>
          <w:p w14:paraId="1777A3B9" w14:textId="77777777" w:rsidR="00913A0A" w:rsidRPr="000B0DC2" w:rsidRDefault="00913A0A" w:rsidP="000B0DC2">
            <w:pPr>
              <w:jc w:val="both"/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1942818B" w14:textId="77777777" w:rsidTr="00913A0A">
        <w:tc>
          <w:tcPr>
            <w:tcW w:w="2589" w:type="dxa"/>
          </w:tcPr>
          <w:p w14:paraId="5501EF4F" w14:textId="54012ACD" w:rsidR="00913A0A" w:rsidRPr="000B0DC2" w:rsidRDefault="00913A0A" w:rsidP="000B0DC2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lastRenderedPageBreak/>
              <w:t>Menempatkan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mengidentifikasi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jenis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pemadam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kebakaran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penggunaannya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pengoperasian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</w:p>
        </w:tc>
        <w:tc>
          <w:tcPr>
            <w:tcW w:w="6373" w:type="dxa"/>
          </w:tcPr>
          <w:p w14:paraId="274BE6A2" w14:textId="69A8B63A" w:rsidR="00913A0A" w:rsidRPr="000B0DC2" w:rsidRDefault="005B4E10" w:rsidP="000B0DC2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</w:rPr>
              <w:t>A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>PAR</w:t>
            </w:r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dikenal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sebagai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alat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pemadam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api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portable yang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mudah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dibawa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cepat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tepat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dalam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penggunaan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awal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kebakaran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Dikarenakan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fungsinya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penanganan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dini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peletakan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APAR-pun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harus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ditempatkan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tempat-tempat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tertentu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mudah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terlihat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sehingga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memudahkan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didalam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13A0A" w:rsidRPr="000B0DC2">
              <w:rPr>
                <w:rFonts w:ascii="Times New Roman" w:hAnsi="Times New Roman"/>
                <w:szCs w:val="24"/>
              </w:rPr>
              <w:t>penggunaannya</w:t>
            </w:r>
            <w:proofErr w:type="spellEnd"/>
            <w:r w:rsidR="00913A0A" w:rsidRPr="000B0DC2">
              <w:rPr>
                <w:rFonts w:ascii="Times New Roman" w:hAnsi="Times New Roman"/>
                <w:szCs w:val="24"/>
                <w:lang w:val="id-ID"/>
              </w:rPr>
              <w:t>.</w:t>
            </w:r>
          </w:p>
          <w:p w14:paraId="75FB1DCB" w14:textId="77777777" w:rsidR="00750A26" w:rsidRPr="000B0DC2" w:rsidRDefault="00750A26" w:rsidP="000B0DC2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25DB9D3C" w14:textId="77777777" w:rsidR="00913A0A" w:rsidRPr="000B0DC2" w:rsidRDefault="00913A0A" w:rsidP="000B0DC2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Pemasangan dan penempatan APAR yang benar adalah....</w:t>
            </w:r>
          </w:p>
          <w:p w14:paraId="752BCC1A" w14:textId="77777777" w:rsidR="00913A0A" w:rsidRPr="000B0DC2" w:rsidRDefault="00913A0A" w:rsidP="000B0D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Pemasangan APAR dengan ketinggian max. 2,2 mtr</w:t>
            </w:r>
          </w:p>
          <w:p w14:paraId="2C420253" w14:textId="77777777" w:rsidR="00913A0A" w:rsidRPr="000B0DC2" w:rsidRDefault="00913A0A" w:rsidP="000B0D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Setiap APAR harus dipasang menggantung diluar ruangan</w:t>
            </w:r>
          </w:p>
          <w:p w14:paraId="7B5FEDCF" w14:textId="77777777" w:rsidR="00913A0A" w:rsidRPr="000B0DC2" w:rsidRDefault="00913A0A" w:rsidP="000B0D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Pemasangan APAR harus sesuai dengan jumlah benda / tempat yang dilindungi</w:t>
            </w:r>
          </w:p>
          <w:p w14:paraId="2A331F3A" w14:textId="77777777" w:rsidR="00913A0A" w:rsidRPr="000B0DC2" w:rsidRDefault="00913A0A" w:rsidP="000B0D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Pemasangan APAR tidak boleh diruangan yang mempunyai suhu lebih dari 49º C dan di bawah 4º C</w:t>
            </w:r>
          </w:p>
          <w:p w14:paraId="0641C5D2" w14:textId="77777777" w:rsidR="00913A0A" w:rsidRPr="000B0DC2" w:rsidRDefault="00913A0A" w:rsidP="000B0DC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Setiap APAR dipasang pada posisi yang mudah dilihat dan dijangkau dan boleh terhalangi benda apa pun.</w:t>
            </w:r>
          </w:p>
          <w:p w14:paraId="46467D52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5EEC64BC" w14:textId="77777777" w:rsidTr="00913A0A">
        <w:tc>
          <w:tcPr>
            <w:tcW w:w="2589" w:type="dxa"/>
          </w:tcPr>
          <w:p w14:paraId="2770614D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1A12E144" w14:textId="3ABACA7E" w:rsidR="00630A74" w:rsidRPr="00630A74" w:rsidRDefault="00913A0A" w:rsidP="00630A74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19CFC6E6" wp14:editId="07B624BA">
                  <wp:extent cx="1172210" cy="1112520"/>
                  <wp:effectExtent l="0" t="0" r="8890" b="0"/>
                  <wp:docPr id="1" name="Picture 1" descr="Tata Cara Pengguanaan Tabung Pema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ta Cara Pengguanaan Tabung Pema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67" cy="1117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DACC7E" w14:textId="77777777" w:rsidR="00750A26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</w:rPr>
              <w:t xml:space="preserve">APAR (Alat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Pemadam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Api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Ringan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)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ialah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alat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ringan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serta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mudah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dilayani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satu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orang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guna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memadamkan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api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kebakaran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mula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terjadi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kebakaran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. </w:t>
            </w:r>
          </w:p>
          <w:p w14:paraId="77DE9C2B" w14:textId="77777777" w:rsidR="00750A26" w:rsidRPr="000B0DC2" w:rsidRDefault="00750A26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</w:p>
          <w:p w14:paraId="7CA6919F" w14:textId="2EE3E540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Tata cara (Prosedur) penggunaan APAR yang benar pada pilihan pernyataan dibawah ini adalah....</w:t>
            </w:r>
          </w:p>
          <w:p w14:paraId="1D2D7341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1.Arahkan selang ke titik pusat api</w:t>
            </w:r>
          </w:p>
          <w:p w14:paraId="73AB4D11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2.Keluarkan APAR / Tabung Pemadam</w:t>
            </w:r>
          </w:p>
          <w:p w14:paraId="0DB877D2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3.Sapukan secara merata sampai api padam</w:t>
            </w:r>
          </w:p>
          <w:p w14:paraId="78D96377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4.Tarik/Lepas Pin pengunci tuas APAR / Tabung Pemadam</w:t>
            </w:r>
          </w:p>
          <w:p w14:paraId="4586BDBA" w14:textId="0953605F" w:rsidR="00913A0A" w:rsidRPr="00630A74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5.Tekan tuas untuk mengeluarkan isi APAR / Tabung Pemadam</w:t>
            </w:r>
          </w:p>
          <w:p w14:paraId="5D29543F" w14:textId="77777777" w:rsidR="00913A0A" w:rsidRPr="000B0DC2" w:rsidRDefault="00913A0A" w:rsidP="00630A7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5-4-2-1</w:t>
            </w:r>
          </w:p>
          <w:p w14:paraId="1591E043" w14:textId="77777777" w:rsidR="00913A0A" w:rsidRPr="000B0DC2" w:rsidRDefault="00913A0A" w:rsidP="00630A7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1-2-3-5</w:t>
            </w:r>
          </w:p>
          <w:p w14:paraId="185528FC" w14:textId="77777777" w:rsidR="00913A0A" w:rsidRPr="000B0DC2" w:rsidRDefault="00913A0A" w:rsidP="00630A7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4-1-5-3</w:t>
            </w:r>
          </w:p>
          <w:p w14:paraId="1611F955" w14:textId="77777777" w:rsidR="00913A0A" w:rsidRPr="000B0DC2" w:rsidRDefault="00913A0A" w:rsidP="00630A7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2-3-4-5</w:t>
            </w:r>
          </w:p>
          <w:p w14:paraId="4A96E4AE" w14:textId="77777777" w:rsidR="00913A0A" w:rsidRPr="000B0DC2" w:rsidRDefault="00913A0A" w:rsidP="00630A7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3-5-1-2</w:t>
            </w:r>
          </w:p>
          <w:p w14:paraId="1D519C78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693B7D1B" w14:textId="77777777" w:rsidTr="00913A0A">
        <w:tc>
          <w:tcPr>
            <w:tcW w:w="2589" w:type="dxa"/>
          </w:tcPr>
          <w:p w14:paraId="2DE16287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375B572A" w14:textId="77777777" w:rsidR="006A32D6" w:rsidRDefault="006A32D6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</w:p>
          <w:p w14:paraId="5EA0FC8D" w14:textId="69853BFD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 xml:space="preserve">Kebakaran yang dikarenakan oleh bahan-bahan cair yang mudah terbakar seperti Minyak (Bensin, Solar, Oli), Alkohol, Cat, Solvent, Methanol dan lain sebagainya yang sering terdapat pada bengkel sepeda motor. </w:t>
            </w:r>
          </w:p>
          <w:p w14:paraId="321A083F" w14:textId="77777777" w:rsidR="00750A26" w:rsidRPr="000B0DC2" w:rsidRDefault="00750A26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</w:p>
          <w:p w14:paraId="610598AB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 xml:space="preserve">Jenis APAR yang cocok untuk memadamkannya adalah  APAR jenis Karbon Diokside (CO2), APAR jenis Busa </w:t>
            </w:r>
            <w:r w:rsidRPr="00F466A3">
              <w:rPr>
                <w:rFonts w:ascii="Times New Roman" w:hAnsi="Times New Roman"/>
                <w:i/>
                <w:iCs/>
                <w:noProof/>
                <w:szCs w:val="24"/>
                <w:lang w:val="id-ID" w:eastAsia="id-ID"/>
              </w:rPr>
              <w:t>(Foam)</w:t>
            </w: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 xml:space="preserve"> dan APAR jenis Tepung Kimia </w:t>
            </w:r>
            <w:r w:rsidRPr="00630A74">
              <w:rPr>
                <w:rFonts w:ascii="Times New Roman" w:hAnsi="Times New Roman"/>
                <w:i/>
                <w:iCs/>
                <w:noProof/>
                <w:szCs w:val="24"/>
                <w:lang w:val="id-ID" w:eastAsia="id-ID"/>
              </w:rPr>
              <w:t>(Dry Powder).</w:t>
            </w:r>
          </w:p>
          <w:p w14:paraId="2EBEC418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>Kelas kebakaran tersebut adalah....</w:t>
            </w:r>
          </w:p>
          <w:p w14:paraId="67759CBD" w14:textId="77777777" w:rsidR="00913A0A" w:rsidRPr="000B0DC2" w:rsidRDefault="00913A0A" w:rsidP="00630A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>A</w:t>
            </w:r>
          </w:p>
          <w:p w14:paraId="260AFE91" w14:textId="77777777" w:rsidR="00913A0A" w:rsidRPr="000B0DC2" w:rsidRDefault="00913A0A" w:rsidP="00630A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>B</w:t>
            </w:r>
          </w:p>
          <w:p w14:paraId="0ED4B67A" w14:textId="77777777" w:rsidR="00913A0A" w:rsidRPr="000B0DC2" w:rsidRDefault="00913A0A" w:rsidP="00630A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>C</w:t>
            </w:r>
          </w:p>
          <w:p w14:paraId="116929D5" w14:textId="77777777" w:rsidR="00913A0A" w:rsidRPr="000B0DC2" w:rsidRDefault="00913A0A" w:rsidP="00630A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>D</w:t>
            </w:r>
          </w:p>
          <w:p w14:paraId="0A769D1C" w14:textId="77777777" w:rsidR="00913A0A" w:rsidRPr="000B0DC2" w:rsidRDefault="00913A0A" w:rsidP="00630A7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noProof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t>K</w:t>
            </w:r>
          </w:p>
          <w:p w14:paraId="3A8DB3E7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28B560EE" w14:textId="77777777" w:rsidTr="00913A0A">
        <w:tc>
          <w:tcPr>
            <w:tcW w:w="2589" w:type="dxa"/>
          </w:tcPr>
          <w:p w14:paraId="2A3B6CFF" w14:textId="4BD3C9E5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Melakukan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darurat</w:t>
            </w:r>
            <w:proofErr w:type="spellEnd"/>
          </w:p>
        </w:tc>
        <w:tc>
          <w:tcPr>
            <w:tcW w:w="6373" w:type="dxa"/>
          </w:tcPr>
          <w:p w14:paraId="0375EEA7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Tanggap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darurat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bencana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adalah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serangkaian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kegiatan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dilakukan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segera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saat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kejadian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bencana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menangani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dampak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buruk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ditimbulkan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meliputi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kegiatan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penyelamatan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evakuasi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korban,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harta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benda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 dll. </w:t>
            </w:r>
          </w:p>
          <w:p w14:paraId="2BBB1EA6" w14:textId="77777777" w:rsidR="00750A26" w:rsidRPr="000B0DC2" w:rsidRDefault="00750A26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5E5127FA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Urutan prosedur Evakuasi Keadaan Darurat saat terjadi Kebakaran yang benar sesuai pernyatan dibawah ini adalah....</w:t>
            </w:r>
          </w:p>
          <w:p w14:paraId="04BE94D9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1.Tetap tenang dan jangan panik</w:t>
            </w:r>
          </w:p>
          <w:p w14:paraId="1E60EE39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2.Segera lari menuju titik api untuk memadamkannya</w:t>
            </w:r>
          </w:p>
          <w:p w14:paraId="079FCCB0" w14:textId="512898E9" w:rsidR="00913A0A" w:rsidRPr="000B0DC2" w:rsidRDefault="00913A0A" w:rsidP="00630A74">
            <w:pPr>
              <w:ind w:left="243" w:hanging="243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3.Lepaskan sepatu hak tinggi karena menyulitkan dalam </w:t>
            </w:r>
            <w:r w:rsidR="00630A74">
              <w:rPr>
                <w:rFonts w:ascii="Times New Roman" w:hAnsi="Times New Roman"/>
                <w:szCs w:val="24"/>
              </w:rPr>
              <w:t xml:space="preserve">        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>langkah kaki</w:t>
            </w:r>
          </w:p>
          <w:p w14:paraId="187C3676" w14:textId="77777777" w:rsidR="00913A0A" w:rsidRPr="000B0DC2" w:rsidRDefault="00913A0A" w:rsidP="00630A74">
            <w:pPr>
              <w:ind w:left="243" w:hanging="243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4.Janganlah membawa barang yang lebih besar dari tas kantor/tas tangan</w:t>
            </w:r>
          </w:p>
          <w:p w14:paraId="7041FB05" w14:textId="77777777" w:rsidR="00913A0A" w:rsidRPr="000B0DC2" w:rsidRDefault="00913A0A" w:rsidP="00630A74">
            <w:pPr>
              <w:ind w:left="243" w:hanging="243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5.Segera menuju tangga darurat yang terdekat dengan berjalan biasa dengan cepat namun tidak berlari</w:t>
            </w:r>
          </w:p>
          <w:p w14:paraId="0D77DC14" w14:textId="61AF0D6D" w:rsidR="00630A74" w:rsidRDefault="00913A0A" w:rsidP="007B0639">
            <w:pPr>
              <w:ind w:left="243" w:hanging="243"/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6. Segera menuju tangga ruang aman yang terdekat dengan berlari</w:t>
            </w:r>
          </w:p>
          <w:p w14:paraId="13A30B6E" w14:textId="77777777" w:rsidR="007B0639" w:rsidRPr="000B0DC2" w:rsidRDefault="007B0639" w:rsidP="007B0639">
            <w:pPr>
              <w:ind w:left="243" w:hanging="243"/>
              <w:jc w:val="both"/>
              <w:rPr>
                <w:rFonts w:ascii="Times New Roman" w:hAnsi="Times New Roman"/>
                <w:szCs w:val="24"/>
                <w:lang w:val="id-ID"/>
              </w:rPr>
            </w:pPr>
          </w:p>
          <w:p w14:paraId="161C9ECC" w14:textId="77777777" w:rsidR="00913A0A" w:rsidRPr="000B0DC2" w:rsidRDefault="00913A0A" w:rsidP="00630A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1, 3, 4, 5</w:t>
            </w:r>
          </w:p>
          <w:p w14:paraId="6304AD3B" w14:textId="77777777" w:rsidR="00913A0A" w:rsidRPr="000B0DC2" w:rsidRDefault="00913A0A" w:rsidP="00630A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1, 2, 4, 5</w:t>
            </w:r>
          </w:p>
          <w:p w14:paraId="4576A852" w14:textId="77777777" w:rsidR="00913A0A" w:rsidRPr="000B0DC2" w:rsidRDefault="00913A0A" w:rsidP="00630A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1, 2, 4, 6</w:t>
            </w:r>
          </w:p>
          <w:p w14:paraId="74241D3D" w14:textId="77777777" w:rsidR="00913A0A" w:rsidRPr="000B0DC2" w:rsidRDefault="00913A0A" w:rsidP="00630A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3, 4, 5, 6</w:t>
            </w:r>
          </w:p>
          <w:p w14:paraId="2882A9FE" w14:textId="77777777" w:rsidR="00913A0A" w:rsidRPr="000B0DC2" w:rsidRDefault="00913A0A" w:rsidP="00630A7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2, 3, 4, 5</w:t>
            </w:r>
          </w:p>
          <w:p w14:paraId="44D13399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7F48D10A" w14:textId="77777777" w:rsidTr="00913A0A">
        <w:tc>
          <w:tcPr>
            <w:tcW w:w="2589" w:type="dxa"/>
          </w:tcPr>
          <w:p w14:paraId="78B31421" w14:textId="16F544B7" w:rsidR="00913A0A" w:rsidRPr="000B0DC2" w:rsidRDefault="00913A0A" w:rsidP="00630A74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Melakukan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penyelamatan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pertama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penanganan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orang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pingsan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r w:rsidRPr="00630A74">
              <w:rPr>
                <w:rFonts w:ascii="Times New Roman" w:hAnsi="Times New Roman"/>
                <w:i/>
                <w:iCs/>
                <w:szCs w:val="24"/>
              </w:rPr>
              <w:t>(</w:t>
            </w:r>
            <w:proofErr w:type="spellStart"/>
            <w:r w:rsidRPr="00630A74">
              <w:rPr>
                <w:rFonts w:ascii="Times New Roman" w:hAnsi="Times New Roman"/>
                <w:i/>
                <w:iCs/>
                <w:szCs w:val="24"/>
              </w:rPr>
              <w:t>CardioPulmonary</w:t>
            </w:r>
            <w:proofErr w:type="spellEnd"/>
            <w:r w:rsidRPr="00630A74">
              <w:rPr>
                <w:rFonts w:ascii="Times New Roman" w:hAnsi="Times New Roman"/>
                <w:i/>
                <w:iCs/>
                <w:szCs w:val="24"/>
              </w:rPr>
              <w:t xml:space="preserve"> Resuscitation, CPR)</w:t>
            </w:r>
          </w:p>
        </w:tc>
        <w:tc>
          <w:tcPr>
            <w:tcW w:w="6373" w:type="dxa"/>
          </w:tcPr>
          <w:p w14:paraId="37C0406D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Seseorang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mengalami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pingsan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disertai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beberapa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hal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>yang</w:t>
            </w:r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perlu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segera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mendapat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pertolongan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medis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dibawa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UGD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rumah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sakit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terdekat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>.</w:t>
            </w:r>
          </w:p>
          <w:p w14:paraId="6574768E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Salah satu l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angkah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penanganan pertama </w:t>
            </w:r>
            <w:r w:rsidRPr="000B0DC2">
              <w:rPr>
                <w:rFonts w:ascii="Times New Roman" w:hAnsi="Times New Roman"/>
                <w:szCs w:val="24"/>
              </w:rPr>
              <w:t xml:space="preserve">yang 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>tepat</w:t>
            </w:r>
            <w:r w:rsidRPr="000B0DC2">
              <w:rPr>
                <w:rFonts w:ascii="Times New Roman" w:hAnsi="Times New Roman"/>
                <w:szCs w:val="24"/>
              </w:rPr>
              <w:t xml:space="preserve"> pada Orang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Pingsan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 adalah....</w:t>
            </w:r>
          </w:p>
          <w:p w14:paraId="3FF50113" w14:textId="77777777" w:rsidR="00913A0A" w:rsidRPr="000B0DC2" w:rsidRDefault="00913A0A" w:rsidP="00630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Pindahkan orang yang pingsan ke lokasi yang terbuka diluar ruangan</w:t>
            </w:r>
          </w:p>
          <w:p w14:paraId="3537076D" w14:textId="77777777" w:rsidR="00913A0A" w:rsidRPr="000B0DC2" w:rsidRDefault="00913A0A" w:rsidP="00630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lastRenderedPageBreak/>
              <w:t>Periksa kondisi orang yang pingsan, angkat orang tersebut dan lihat apakah ia dapat memberi respon atau menjawab panggilan</w:t>
            </w:r>
          </w:p>
          <w:p w14:paraId="1B24AC0E" w14:textId="77777777" w:rsidR="00913A0A" w:rsidRPr="000B0DC2" w:rsidRDefault="00913A0A" w:rsidP="00630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Posisikan secara terlentang dan naikkan kakinya lebih tinggi sekitar 30 cm dari dada</w:t>
            </w:r>
          </w:p>
          <w:p w14:paraId="68E94530" w14:textId="77777777" w:rsidR="00913A0A" w:rsidRPr="000B0DC2" w:rsidRDefault="00913A0A" w:rsidP="00630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Merapatkan pakaiannya, agar dia dapat lebih mudah dan nyaman untuk bernapas</w:t>
            </w:r>
          </w:p>
          <w:p w14:paraId="581033CE" w14:textId="77777777" w:rsidR="00913A0A" w:rsidRPr="000B0DC2" w:rsidRDefault="00913A0A" w:rsidP="00630A74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Ketika sadar, berikan dia minuman tawar, seperti air mineral</w:t>
            </w:r>
          </w:p>
          <w:p w14:paraId="09182B7B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4FB6EC88" w14:textId="77777777" w:rsidTr="00913A0A">
        <w:tc>
          <w:tcPr>
            <w:tcW w:w="2589" w:type="dxa"/>
          </w:tcPr>
          <w:p w14:paraId="05843422" w14:textId="5A59D0E2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lastRenderedPageBreak/>
              <w:t>Mengikuti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prosedur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pada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pengamanan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pengendalian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limbah</w:t>
            </w:r>
            <w:proofErr w:type="spellEnd"/>
          </w:p>
        </w:tc>
        <w:tc>
          <w:tcPr>
            <w:tcW w:w="6373" w:type="dxa"/>
          </w:tcPr>
          <w:p w14:paraId="00A038DC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Bengkel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kendaran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bermotor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berfungsi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memperbaiki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merawat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kendaraan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agar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tetap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memenuhi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persyaratan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teknis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laik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jalan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, pada pekerjaan servis juga dilakukan penggantian </w:t>
            </w:r>
            <w:r w:rsidRPr="000B0DC2">
              <w:rPr>
                <w:rFonts w:ascii="Times New Roman" w:hAnsi="Times New Roman"/>
                <w:i/>
                <w:szCs w:val="24"/>
                <w:lang w:val="id-ID"/>
              </w:rPr>
              <w:t xml:space="preserve">Part 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>/ komponen sepeda motor, cara penanganan limbah kanvas rem yang benar adalah....</w:t>
            </w:r>
          </w:p>
          <w:p w14:paraId="1DB20D4A" w14:textId="77777777" w:rsidR="00913A0A" w:rsidRPr="000B0DC2" w:rsidRDefault="00913A0A" w:rsidP="00630A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Dihancurkan dan dimasukkan pada kantong plastik</w:t>
            </w:r>
          </w:p>
          <w:p w14:paraId="52B4A0A8" w14:textId="77777777" w:rsidR="00913A0A" w:rsidRPr="000B0DC2" w:rsidRDefault="00913A0A" w:rsidP="00630A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Dikumpulkan dan dibakar dengan api yang besar</w:t>
            </w:r>
          </w:p>
          <w:p w14:paraId="76842B07" w14:textId="77777777" w:rsidR="00913A0A" w:rsidRPr="000B0DC2" w:rsidRDefault="00913A0A" w:rsidP="00630A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Dibakar pada suhu 100 derajat selsius</w:t>
            </w:r>
          </w:p>
          <w:p w14:paraId="4773938B" w14:textId="77777777" w:rsidR="00913A0A" w:rsidRPr="000B0DC2" w:rsidRDefault="00913A0A" w:rsidP="00630A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Dilarutkan dengan cairan kimia</w:t>
            </w:r>
          </w:p>
          <w:p w14:paraId="37F019D5" w14:textId="77777777" w:rsidR="00913A0A" w:rsidRPr="000B0DC2" w:rsidRDefault="00913A0A" w:rsidP="00630A7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Dikumpulkan dan di daur ulang</w:t>
            </w:r>
          </w:p>
          <w:p w14:paraId="3BD0AE2E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476BF08D" w14:textId="77777777" w:rsidTr="00913A0A">
        <w:tc>
          <w:tcPr>
            <w:tcW w:w="2589" w:type="dxa"/>
          </w:tcPr>
          <w:p w14:paraId="1F1FA4A9" w14:textId="42AF54FA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Membaca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memahami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gambar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teknik</w:t>
            </w:r>
            <w:proofErr w:type="spellEnd"/>
          </w:p>
        </w:tc>
        <w:tc>
          <w:tcPr>
            <w:tcW w:w="6373" w:type="dxa"/>
          </w:tcPr>
          <w:p w14:paraId="111BCE28" w14:textId="77777777" w:rsidR="00913A0A" w:rsidRPr="000B0DC2" w:rsidRDefault="00913A0A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Diketahui gambar rangkaian kelistrikan sepeda motor seperti dibawah ini</w:t>
            </w:r>
          </w:p>
          <w:p w14:paraId="72C09CD6" w14:textId="77777777" w:rsidR="00913A0A" w:rsidRPr="000B0DC2" w:rsidRDefault="00913A0A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03B9BC32" wp14:editId="3316C3B4">
                  <wp:extent cx="2771839" cy="891540"/>
                  <wp:effectExtent l="0" t="0" r="9525" b="3810"/>
                  <wp:docPr id="6" name="Picture 6" descr="G:\Penyusunan 2021\Soal UKK\Gambar soal pengetahuan\9. Pengap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enyusunan 2021\Soal UKK\Gambar soal pengetahuan\9. Pengap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821" cy="89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4DA272" w14:textId="77777777" w:rsidR="00913A0A" w:rsidRPr="000B0DC2" w:rsidRDefault="00913A0A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Arti dari simbol komponen yang ditunjuk pada nomer 4 adalah....</w:t>
            </w:r>
          </w:p>
          <w:p w14:paraId="575DCE0C" w14:textId="77777777" w:rsidR="00913A0A" w:rsidRPr="00F466A3" w:rsidRDefault="00913A0A" w:rsidP="009A7B8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F466A3">
              <w:rPr>
                <w:rFonts w:ascii="Times New Roman" w:hAnsi="Times New Roman"/>
                <w:i/>
                <w:iCs/>
                <w:szCs w:val="24"/>
                <w:lang w:val="id-ID"/>
              </w:rPr>
              <w:t>ECU</w:t>
            </w:r>
          </w:p>
          <w:p w14:paraId="44B68C02" w14:textId="77777777" w:rsidR="00913A0A" w:rsidRPr="00F466A3" w:rsidRDefault="00913A0A" w:rsidP="009A7B8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F466A3">
              <w:rPr>
                <w:rFonts w:ascii="Times New Roman" w:hAnsi="Times New Roman"/>
                <w:i/>
                <w:iCs/>
                <w:szCs w:val="24"/>
                <w:lang w:val="id-ID"/>
              </w:rPr>
              <w:t>Pick up coil</w:t>
            </w:r>
          </w:p>
          <w:p w14:paraId="2A2606EA" w14:textId="77777777" w:rsidR="00913A0A" w:rsidRPr="00F466A3" w:rsidRDefault="00913A0A" w:rsidP="009A7B8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F466A3">
              <w:rPr>
                <w:rFonts w:ascii="Times New Roman" w:hAnsi="Times New Roman"/>
                <w:i/>
                <w:iCs/>
                <w:szCs w:val="24"/>
                <w:lang w:val="id-ID"/>
              </w:rPr>
              <w:t xml:space="preserve">Ignition coil </w:t>
            </w:r>
          </w:p>
          <w:p w14:paraId="0FE3FEDA" w14:textId="77777777" w:rsidR="00913A0A" w:rsidRPr="00F466A3" w:rsidRDefault="00913A0A" w:rsidP="009A7B8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F466A3">
              <w:rPr>
                <w:rFonts w:ascii="Times New Roman" w:hAnsi="Times New Roman"/>
                <w:i/>
                <w:iCs/>
                <w:szCs w:val="24"/>
                <w:lang w:val="id-ID"/>
              </w:rPr>
              <w:t>Relay stater</w:t>
            </w:r>
          </w:p>
          <w:p w14:paraId="38B49B61" w14:textId="77777777" w:rsidR="00913A0A" w:rsidRPr="00F466A3" w:rsidRDefault="00913A0A" w:rsidP="009A7B8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F466A3">
              <w:rPr>
                <w:rFonts w:ascii="Times New Roman" w:hAnsi="Times New Roman"/>
                <w:i/>
                <w:iCs/>
                <w:szCs w:val="24"/>
                <w:lang w:val="id-ID"/>
              </w:rPr>
              <w:t>Side stand switch</w:t>
            </w:r>
          </w:p>
          <w:p w14:paraId="1BFCAC55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55113C03" w14:textId="77777777" w:rsidTr="00913A0A">
        <w:tc>
          <w:tcPr>
            <w:tcW w:w="2589" w:type="dxa"/>
          </w:tcPr>
          <w:p w14:paraId="57A27CBB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4327F9D1" w14:textId="77777777" w:rsidR="00913A0A" w:rsidRPr="000B0DC2" w:rsidRDefault="00913A0A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Perhatikan gambar rangkaian wiring diagram kelistrikan dibawah ini</w:t>
            </w:r>
          </w:p>
          <w:p w14:paraId="6FA7A15D" w14:textId="77777777" w:rsidR="00913A0A" w:rsidRPr="000B0DC2" w:rsidRDefault="00913A0A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732F6716" wp14:editId="7C929D1E">
                  <wp:extent cx="1699188" cy="1324020"/>
                  <wp:effectExtent l="0" t="0" r="0" b="0"/>
                  <wp:docPr id="7" name="Picture 7" descr="G:\Penyusunan 2021\Soal UKK\Gambar soal pengetahuan\st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Penyusunan 2021\Soal UKK\Gambar soal pengetahuan\st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85" cy="132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64FD8" w14:textId="462BC292" w:rsidR="00913A0A" w:rsidRDefault="00913A0A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Jika kaki nomer 13 dihubungkan ke massa dan kaki nomer 1 dihubungkan ke positif (+) baterai, maka kaki nomer 2 dihubungkan ke....</w:t>
            </w:r>
          </w:p>
          <w:p w14:paraId="17D42C7D" w14:textId="77777777" w:rsidR="006A32D6" w:rsidRPr="000B0DC2" w:rsidRDefault="006A32D6" w:rsidP="0060308A">
            <w:pPr>
              <w:pStyle w:val="ListParagraph"/>
              <w:ind w:left="65"/>
              <w:rPr>
                <w:rFonts w:ascii="Times New Roman" w:hAnsi="Times New Roman"/>
                <w:szCs w:val="24"/>
                <w:lang w:val="id-ID"/>
              </w:rPr>
            </w:pPr>
          </w:p>
          <w:p w14:paraId="7A91CA09" w14:textId="77777777" w:rsidR="00913A0A" w:rsidRPr="000B0DC2" w:rsidRDefault="00913A0A" w:rsidP="009A7B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</w:t>
            </w:r>
          </w:p>
          <w:p w14:paraId="4600C0CB" w14:textId="77777777" w:rsidR="00913A0A" w:rsidRPr="000B0DC2" w:rsidRDefault="00913A0A" w:rsidP="009A7B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</w:t>
            </w:r>
          </w:p>
          <w:p w14:paraId="25F0F999" w14:textId="77777777" w:rsidR="00913A0A" w:rsidRPr="000B0DC2" w:rsidRDefault="00913A0A" w:rsidP="009A7B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</w:t>
            </w:r>
          </w:p>
          <w:p w14:paraId="28A431DC" w14:textId="77777777" w:rsidR="00913A0A" w:rsidRPr="000B0DC2" w:rsidRDefault="00913A0A" w:rsidP="009A7B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9</w:t>
            </w:r>
          </w:p>
          <w:p w14:paraId="3E197F24" w14:textId="77777777" w:rsidR="00913A0A" w:rsidRPr="000B0DC2" w:rsidRDefault="00913A0A" w:rsidP="009A7B8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11</w:t>
            </w:r>
          </w:p>
          <w:p w14:paraId="0F97FEA8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0F8515A8" w14:textId="77777777" w:rsidTr="00913A0A">
        <w:tc>
          <w:tcPr>
            <w:tcW w:w="2589" w:type="dxa"/>
          </w:tcPr>
          <w:p w14:paraId="6D4C7655" w14:textId="5B5BE3B8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lastRenderedPageBreak/>
              <w:t>Memilih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menggunakan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peralatan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secara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aman</w:t>
            </w:r>
            <w:proofErr w:type="spellEnd"/>
          </w:p>
        </w:tc>
        <w:tc>
          <w:tcPr>
            <w:tcW w:w="6373" w:type="dxa"/>
          </w:tcPr>
          <w:p w14:paraId="1FA277EB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Dalam melakukan pekerjaan perbaikan sepeda motor, ada beberapa pekerjaan yang dapat dikerjakan dengan mudah dan ada beberapa pekerjaan yang sulit dan diperlukam alat khusus. </w:t>
            </w:r>
          </w:p>
          <w:p w14:paraId="36DF3B21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Peralatan yang digunakan untuk menahan putaran magnet pada saat melepas mur magnet adalah....</w:t>
            </w:r>
          </w:p>
          <w:p w14:paraId="2CEC22C7" w14:textId="77777777" w:rsidR="00913A0A" w:rsidRPr="00630A74" w:rsidRDefault="00913A0A" w:rsidP="00630A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Sheave holder</w:t>
            </w:r>
          </w:p>
          <w:p w14:paraId="79FEF233" w14:textId="77777777" w:rsidR="00913A0A" w:rsidRPr="00630A74" w:rsidRDefault="00913A0A" w:rsidP="00630A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Fuel pressure gauge</w:t>
            </w:r>
          </w:p>
          <w:p w14:paraId="449E7A6D" w14:textId="77777777" w:rsidR="00913A0A" w:rsidRPr="00630A74" w:rsidRDefault="00913A0A" w:rsidP="00630A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Radiator &amp; cap tester</w:t>
            </w:r>
          </w:p>
          <w:p w14:paraId="0ECB70A8" w14:textId="77777777" w:rsidR="00913A0A" w:rsidRPr="00630A74" w:rsidRDefault="00913A0A" w:rsidP="00630A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Universal clutch holder</w:t>
            </w:r>
          </w:p>
          <w:p w14:paraId="2DAD9454" w14:textId="77777777" w:rsidR="00913A0A" w:rsidRPr="00630A74" w:rsidRDefault="00913A0A" w:rsidP="00630A7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Crankcase sparating tools</w:t>
            </w:r>
          </w:p>
          <w:p w14:paraId="29647FBC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450D34A0" w14:textId="77777777" w:rsidTr="00913A0A">
        <w:tc>
          <w:tcPr>
            <w:tcW w:w="2589" w:type="dxa"/>
          </w:tcPr>
          <w:p w14:paraId="5E41ECA3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7720364D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</w:pPr>
            <w:r w:rsidRPr="000B0DC2">
              <w:rPr>
                <w:rFonts w:ascii="Times New Roman" w:hAnsi="Times New Roman"/>
                <w:bCs/>
                <w:i/>
                <w:color w:val="202124"/>
                <w:szCs w:val="24"/>
                <w:shd w:val="clear" w:color="auto" w:fill="FFFFFF"/>
              </w:rPr>
              <w:t>Thickness Gauge</w:t>
            </w: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 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merupakan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alat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digunakan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melakukan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pengkuran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pada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celah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diantara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 xml:space="preserve"> 2 </w:t>
            </w:r>
            <w:proofErr w:type="spellStart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</w:rPr>
              <w:t>bagian</w:t>
            </w:r>
            <w:proofErr w:type="spellEnd"/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 xml:space="preserve">, pada pekerjaan servis sepeda motor sering digunakan untuk malakukan pemeriksaan celah katup, penyebab dari </w:t>
            </w:r>
            <w:r w:rsidRPr="000B0DC2">
              <w:rPr>
                <w:rFonts w:ascii="Times New Roman" w:hAnsi="Times New Roman"/>
                <w:i/>
                <w:color w:val="202124"/>
                <w:szCs w:val="24"/>
                <w:shd w:val="clear" w:color="auto" w:fill="FFFFFF"/>
                <w:lang w:val="id-ID"/>
              </w:rPr>
              <w:t>thickness gauge</w:t>
            </w: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 xml:space="preserve"> aus dan bengkok adalah....</w:t>
            </w:r>
          </w:p>
          <w:p w14:paraId="29D0155F" w14:textId="77777777" w:rsidR="00913A0A" w:rsidRPr="000B0DC2" w:rsidRDefault="00913A0A" w:rsidP="00630A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</w:pP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>Celah terlalu rapat</w:t>
            </w:r>
          </w:p>
          <w:p w14:paraId="2ED0987B" w14:textId="77777777" w:rsidR="00913A0A" w:rsidRPr="000B0DC2" w:rsidRDefault="00913A0A" w:rsidP="00630A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</w:pP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>Dipukul ketika menggunakan</w:t>
            </w:r>
          </w:p>
          <w:p w14:paraId="13767EA7" w14:textId="77777777" w:rsidR="00913A0A" w:rsidRPr="000B0DC2" w:rsidRDefault="00913A0A" w:rsidP="00630A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</w:pP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>Digunakan saat engine masih panas</w:t>
            </w:r>
          </w:p>
          <w:p w14:paraId="43E58996" w14:textId="77777777" w:rsidR="00913A0A" w:rsidRPr="000B0DC2" w:rsidRDefault="00913A0A" w:rsidP="00630A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</w:pP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>Tidak dibersihakan setelah menggunakan</w:t>
            </w:r>
          </w:p>
          <w:p w14:paraId="57DC0CD1" w14:textId="77777777" w:rsidR="00913A0A" w:rsidRPr="000B0DC2" w:rsidRDefault="00913A0A" w:rsidP="00630A7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color w:val="202124"/>
                <w:szCs w:val="24"/>
                <w:shd w:val="clear" w:color="auto" w:fill="FFFFFF"/>
                <w:lang w:val="id-ID"/>
              </w:rPr>
              <w:t>Digunakan untuk membersihkan kerak piston</w:t>
            </w:r>
          </w:p>
          <w:p w14:paraId="22201D35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24746AF8" w14:textId="77777777" w:rsidTr="00913A0A">
        <w:tc>
          <w:tcPr>
            <w:tcW w:w="2589" w:type="dxa"/>
          </w:tcPr>
          <w:p w14:paraId="470B9DEC" w14:textId="6F3BEF12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Memelihara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peralatan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perlengkapan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di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</w:p>
        </w:tc>
        <w:tc>
          <w:tcPr>
            <w:tcW w:w="6373" w:type="dxa"/>
          </w:tcPr>
          <w:p w14:paraId="2FE49926" w14:textId="77777777" w:rsidR="00913A0A" w:rsidRPr="000B0DC2" w:rsidRDefault="00913A0A" w:rsidP="00630A74">
            <w:pPr>
              <w:pStyle w:val="ListParagraph"/>
              <w:ind w:left="65"/>
              <w:jc w:val="both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bCs/>
                <w:szCs w:val="24"/>
                <w:lang w:val="id-ID"/>
              </w:rPr>
              <w:t xml:space="preserve">Perawatan peralatan dan perlengkapan yang menggunakan udara bertekanan sangat diperlukan agar dapat bekerja dengan baik, tidak mengandung air dan tidak bocor. </w:t>
            </w:r>
          </w:p>
          <w:p w14:paraId="168C12B4" w14:textId="5653F0EB" w:rsidR="00630A74" w:rsidRPr="006A32D6" w:rsidRDefault="00913A0A" w:rsidP="006A32D6">
            <w:pPr>
              <w:pStyle w:val="ListParagraph"/>
              <w:ind w:left="65"/>
              <w:jc w:val="both"/>
              <w:rPr>
                <w:rFonts w:ascii="Times New Roman" w:hAnsi="Times New Roman"/>
                <w:bCs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bCs/>
                <w:szCs w:val="24"/>
                <w:lang w:val="id-ID"/>
              </w:rPr>
              <w:t>Memberikan alas dengan bahan yang lentur/lunak, membuang air dan menyediakan loyang adalah merupakan prosedur perawatan....</w:t>
            </w:r>
          </w:p>
          <w:p w14:paraId="378AD066" w14:textId="77777777" w:rsidR="00913A0A" w:rsidRPr="00630A74" w:rsidRDefault="00913A0A" w:rsidP="009A7B8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  <w:t>Bike lift</w:t>
            </w:r>
          </w:p>
          <w:p w14:paraId="6369B18B" w14:textId="77777777" w:rsidR="00913A0A" w:rsidRPr="00630A74" w:rsidRDefault="00913A0A" w:rsidP="009A7B8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  <w:t>Air rachet</w:t>
            </w:r>
          </w:p>
          <w:p w14:paraId="68CD0F30" w14:textId="77777777" w:rsidR="00913A0A" w:rsidRPr="00630A74" w:rsidRDefault="00913A0A" w:rsidP="009A7B8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  <w:t>Compressor</w:t>
            </w:r>
          </w:p>
          <w:p w14:paraId="1DCCA1A5" w14:textId="77777777" w:rsidR="00913A0A" w:rsidRPr="00630A74" w:rsidRDefault="00913A0A" w:rsidP="009A7B8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  <w:t>Air combination</w:t>
            </w:r>
          </w:p>
          <w:p w14:paraId="4E61FE6C" w14:textId="77777777" w:rsidR="00913A0A" w:rsidRPr="00630A74" w:rsidRDefault="00913A0A" w:rsidP="009A7B8C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bCs/>
                <w:i/>
                <w:iCs/>
                <w:szCs w:val="24"/>
                <w:lang w:val="id-ID"/>
              </w:rPr>
              <w:t>Air impact wrench</w:t>
            </w:r>
          </w:p>
          <w:p w14:paraId="23B651FF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119B2910" w14:textId="77777777" w:rsidTr="00913A0A">
        <w:tc>
          <w:tcPr>
            <w:tcW w:w="2589" w:type="dxa"/>
          </w:tcPr>
          <w:p w14:paraId="03679CE7" w14:textId="694F6E96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Memelihara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memahami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,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menyampaikan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informasi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kerja</w:t>
            </w:r>
            <w:proofErr w:type="spellEnd"/>
          </w:p>
        </w:tc>
        <w:tc>
          <w:tcPr>
            <w:tcW w:w="6373" w:type="dxa"/>
          </w:tcPr>
          <w:p w14:paraId="206A5A04" w14:textId="6D4E4B79" w:rsidR="00913A0A" w:rsidRDefault="00913A0A" w:rsidP="0060308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Rambu-rambu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Kesehatan dan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Keselamatan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(K3)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merupakan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alat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bantu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bermanfaat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membantu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menginformasikan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bahaya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untuk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melindungi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kesehatan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keselamatan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para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pekerja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atau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pengunjung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berada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di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tempat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kerja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</w:rPr>
              <w:t>tersebut</w:t>
            </w:r>
            <w:proofErr w:type="spellEnd"/>
            <w:r w:rsidRPr="000B0DC2">
              <w:rPr>
                <w:rFonts w:ascii="Times New Roman" w:hAnsi="Times New Roman"/>
                <w:spacing w:val="3"/>
                <w:szCs w:val="24"/>
                <w:shd w:val="clear" w:color="auto" w:fill="FFFFFF"/>
                <w:lang w:val="id-ID"/>
              </w:rPr>
              <w:t xml:space="preserve">. </w:t>
            </w: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 xml:space="preserve">Pengelompokannya dibagi menjadi tiga yaitu : Perintah, Waspada (peringatan, perhatian, bahaya) dan Informasi. </w:t>
            </w:r>
          </w:p>
          <w:p w14:paraId="6FB25492" w14:textId="710E5210" w:rsidR="006A32D6" w:rsidRDefault="006A32D6" w:rsidP="0060308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</w:p>
          <w:p w14:paraId="4D6F2274" w14:textId="77777777" w:rsidR="006A32D6" w:rsidRPr="000B0DC2" w:rsidRDefault="006A32D6" w:rsidP="0060308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</w:p>
          <w:p w14:paraId="2B0C0AB2" w14:textId="77777777" w:rsidR="00913A0A" w:rsidRPr="000B0DC2" w:rsidRDefault="00913A0A" w:rsidP="0060308A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 xml:space="preserve">Arti warna </w:t>
            </w:r>
            <w:r w:rsidRPr="000B0DC2">
              <w:rPr>
                <w:rFonts w:ascii="Times New Roman" w:hAnsi="Times New Roman"/>
                <w:b/>
                <w:spacing w:val="3"/>
                <w:szCs w:val="24"/>
                <w:bdr w:val="none" w:sz="0" w:space="0" w:color="auto" w:frame="1"/>
                <w:lang w:val="id-ID" w:eastAsia="id-ID"/>
              </w:rPr>
              <w:t>biru</w:t>
            </w: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 xml:space="preserve"> pada rambu-rambu keselamatan kerja adalah....</w:t>
            </w:r>
          </w:p>
          <w:p w14:paraId="08030DD5" w14:textId="77777777" w:rsidR="00913A0A" w:rsidRPr="000B0DC2" w:rsidRDefault="00913A0A" w:rsidP="009A7B8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>Zona aman</w:t>
            </w:r>
          </w:p>
          <w:p w14:paraId="78365C92" w14:textId="77777777" w:rsidR="00913A0A" w:rsidRPr="000B0DC2" w:rsidRDefault="00913A0A" w:rsidP="009A7B8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>Wajib ditaati</w:t>
            </w:r>
          </w:p>
          <w:p w14:paraId="588A5615" w14:textId="77777777" w:rsidR="00913A0A" w:rsidRPr="000B0DC2" w:rsidRDefault="00913A0A" w:rsidP="009A7B8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>Informasi umum</w:t>
            </w:r>
          </w:p>
          <w:p w14:paraId="4E154602" w14:textId="77777777" w:rsidR="00913A0A" w:rsidRPr="000B0DC2" w:rsidRDefault="00913A0A" w:rsidP="009A7B8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</w:pP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>Waspada potensi beresiko</w:t>
            </w:r>
          </w:p>
          <w:p w14:paraId="212BA786" w14:textId="77777777" w:rsidR="00913A0A" w:rsidRPr="000B0DC2" w:rsidRDefault="00913A0A" w:rsidP="009A7B8C">
            <w:pPr>
              <w:pStyle w:val="ListParagraph"/>
              <w:numPr>
                <w:ilvl w:val="0"/>
                <w:numId w:val="19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pacing w:val="3"/>
                <w:szCs w:val="24"/>
                <w:lang w:val="id-ID" w:eastAsia="id-ID"/>
              </w:rPr>
            </w:pPr>
            <w:r w:rsidRPr="000B0DC2">
              <w:rPr>
                <w:rFonts w:ascii="Times New Roman" w:hAnsi="Times New Roman"/>
                <w:spacing w:val="3"/>
                <w:szCs w:val="24"/>
                <w:bdr w:val="none" w:sz="0" w:space="0" w:color="auto" w:frame="1"/>
                <w:lang w:val="id-ID" w:eastAsia="id-ID"/>
              </w:rPr>
              <w:t>Lararangan pemadam api</w:t>
            </w:r>
          </w:p>
          <w:p w14:paraId="38FB0929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459C8124" w14:textId="77777777" w:rsidTr="00913A0A">
        <w:tc>
          <w:tcPr>
            <w:tcW w:w="2589" w:type="dxa"/>
          </w:tcPr>
          <w:p w14:paraId="14A69389" w14:textId="275263CF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lastRenderedPageBreak/>
              <w:t>Mengukur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dimensi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variabel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dengan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meng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gunakan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perlengkapan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yang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sesuai</w:t>
            </w:r>
            <w:proofErr w:type="spellEnd"/>
          </w:p>
        </w:tc>
        <w:tc>
          <w:tcPr>
            <w:tcW w:w="6373" w:type="dxa"/>
          </w:tcPr>
          <w:p w14:paraId="22C68FA1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Perhatikan gambar hasil pengukuran dengan menggunakan vernier caliper ketelitian 0,05mm dibawah ini.</w:t>
            </w:r>
          </w:p>
          <w:p w14:paraId="3680E60F" w14:textId="77777777" w:rsidR="00913A0A" w:rsidRPr="000B0DC2" w:rsidRDefault="00913A0A" w:rsidP="0060308A">
            <w:pPr>
              <w:pStyle w:val="ListParagraph"/>
              <w:ind w:left="377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255CDF8A" wp14:editId="76F87444">
                  <wp:extent cx="2296573" cy="725556"/>
                  <wp:effectExtent l="0" t="0" r="0" b="0"/>
                  <wp:docPr id="8" name="Picture 8" descr="G:\Penyusunan 2021\Soal UKK\Gambar soal pengetahuan\14. ve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enyusunan 2021\Soal UKK\Gambar soal pengetahuan\14. ve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678" cy="725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06ADBC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Berapakah hasil pembacaan ukuran tersebut....</w:t>
            </w:r>
          </w:p>
          <w:p w14:paraId="3D43C86F" w14:textId="77777777" w:rsidR="00913A0A" w:rsidRPr="000B0DC2" w:rsidRDefault="00913A0A" w:rsidP="009A7B8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5,65 mm</w:t>
            </w:r>
          </w:p>
          <w:p w14:paraId="6C6D1A92" w14:textId="77777777" w:rsidR="00913A0A" w:rsidRPr="000B0DC2" w:rsidRDefault="00913A0A" w:rsidP="009A7B8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31,60 mm</w:t>
            </w:r>
          </w:p>
          <w:p w14:paraId="30A1417C" w14:textId="77777777" w:rsidR="00913A0A" w:rsidRPr="000B0DC2" w:rsidRDefault="00913A0A" w:rsidP="009A7B8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32,65 mm</w:t>
            </w:r>
          </w:p>
          <w:p w14:paraId="355A01FF" w14:textId="77777777" w:rsidR="00913A0A" w:rsidRPr="000B0DC2" w:rsidRDefault="00913A0A" w:rsidP="009A7B8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32,70 mm</w:t>
            </w:r>
          </w:p>
          <w:p w14:paraId="590B6635" w14:textId="77777777" w:rsidR="00913A0A" w:rsidRPr="000B0DC2" w:rsidRDefault="00913A0A" w:rsidP="009A7B8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42,60 mm</w:t>
            </w:r>
          </w:p>
          <w:p w14:paraId="5576B221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6E08775B" w14:textId="77777777" w:rsidTr="00913A0A">
        <w:tc>
          <w:tcPr>
            <w:tcW w:w="2589" w:type="dxa"/>
          </w:tcPr>
          <w:p w14:paraId="20132429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34914B51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Perhatikan gambar hasil pengukuran dengan menggunakan micrometer ketelitian 0,01mm dibawah ini.</w:t>
            </w:r>
          </w:p>
          <w:p w14:paraId="45032A95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5659B121" wp14:editId="49ED32E7">
                  <wp:extent cx="1774290" cy="1023731"/>
                  <wp:effectExtent l="0" t="0" r="0" b="5080"/>
                  <wp:docPr id="9" name="Picture 9" descr="https://1.bp.blogspot.com/-3zr44U_VvTo/XrglrxJCsrI/AAAAAAAAQRA/_HsaPF8-y2gCcanlbrzlSTjL4D9PAv9WgCLcBGAsYHQ/s400/mikrometer-sekr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1.bp.blogspot.com/-3zr44U_VvTo/XrglrxJCsrI/AAAAAAAAQRA/_HsaPF8-y2gCcanlbrzlSTjL4D9PAv9WgCLcBGAsYHQ/s400/mikrometer-sekr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54" cy="1023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856CE6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Berapakah hasil pembacaan ukuran tersebut....</w:t>
            </w:r>
          </w:p>
          <w:p w14:paraId="0AAF7412" w14:textId="77777777" w:rsidR="00913A0A" w:rsidRPr="000B0DC2" w:rsidRDefault="00913A0A" w:rsidP="009A7B8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6,34 mm</w:t>
            </w:r>
          </w:p>
          <w:p w14:paraId="08049914" w14:textId="77777777" w:rsidR="00913A0A" w:rsidRPr="000B0DC2" w:rsidRDefault="00913A0A" w:rsidP="009A7B8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6,35 mm</w:t>
            </w:r>
          </w:p>
          <w:p w14:paraId="33715322" w14:textId="77777777" w:rsidR="00913A0A" w:rsidRPr="000B0DC2" w:rsidRDefault="00913A0A" w:rsidP="009A7B8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6,50 mm</w:t>
            </w:r>
          </w:p>
          <w:p w14:paraId="1D8F020A" w14:textId="77777777" w:rsidR="00913A0A" w:rsidRPr="000B0DC2" w:rsidRDefault="00913A0A" w:rsidP="009A7B8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6,80 mm</w:t>
            </w:r>
          </w:p>
          <w:p w14:paraId="124E0670" w14:textId="77777777" w:rsidR="00913A0A" w:rsidRPr="000B0DC2" w:rsidRDefault="00913A0A" w:rsidP="009A7B8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6,84 mm</w:t>
            </w:r>
          </w:p>
          <w:p w14:paraId="195F09D2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583DE103" w14:textId="77777777" w:rsidTr="00913A0A">
        <w:tc>
          <w:tcPr>
            <w:tcW w:w="2589" w:type="dxa"/>
          </w:tcPr>
          <w:p w14:paraId="55D7D57E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2BC6A1AF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Perhatikan gambar hasil pengukuran dengan menggunakan multitester dibawah ini, jika selector diarahkan pada 2,5DCV Berapakah hasil pembacaan ukuran tersebut....</w:t>
            </w:r>
          </w:p>
          <w:p w14:paraId="7E358146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</w:p>
          <w:p w14:paraId="65AD5E4D" w14:textId="3B8992AF" w:rsidR="00913A0A" w:rsidRDefault="00913A0A" w:rsidP="0060308A">
            <w:pPr>
              <w:pStyle w:val="ListParagrap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noProof/>
                <w:szCs w:val="24"/>
                <w:lang w:val="id-ID" w:eastAsia="id-ID"/>
              </w:rPr>
              <w:drawing>
                <wp:inline distT="0" distB="0" distL="0" distR="0" wp14:anchorId="308749B6" wp14:editId="512393CC">
                  <wp:extent cx="2375452" cy="1219134"/>
                  <wp:effectExtent l="0" t="0" r="6350" b="635"/>
                  <wp:docPr id="10" name="Picture 10" descr="G:\Penyusunan 2021\Soal UKK\Gambar soal pengetahuan\16. multi te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Penyusunan 2021\Soal UKK\Gambar soal pengetahuan\16. multi tes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5473" cy="121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CD158C" w14:textId="01C06AC3" w:rsidR="006A32D6" w:rsidRDefault="006A32D6" w:rsidP="0060308A">
            <w:pPr>
              <w:pStyle w:val="ListParagraph"/>
              <w:rPr>
                <w:rFonts w:ascii="Times New Roman" w:hAnsi="Times New Roman"/>
                <w:szCs w:val="24"/>
                <w:lang w:val="id-ID"/>
              </w:rPr>
            </w:pPr>
          </w:p>
          <w:p w14:paraId="4DCC7895" w14:textId="77777777" w:rsidR="006A32D6" w:rsidRPr="000B0DC2" w:rsidRDefault="006A32D6" w:rsidP="0060308A">
            <w:pPr>
              <w:pStyle w:val="ListParagraph"/>
              <w:rPr>
                <w:rFonts w:ascii="Times New Roman" w:hAnsi="Times New Roman"/>
                <w:szCs w:val="24"/>
                <w:lang w:val="id-ID"/>
              </w:rPr>
            </w:pPr>
          </w:p>
          <w:p w14:paraId="4707A430" w14:textId="77777777" w:rsidR="00913A0A" w:rsidRPr="000B0DC2" w:rsidRDefault="00913A0A" w:rsidP="009A7B8C">
            <w:pPr>
              <w:pStyle w:val="ListParagraph"/>
              <w:numPr>
                <w:ilvl w:val="0"/>
                <w:numId w:val="22"/>
              </w:numPr>
              <w:ind w:left="774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0,6 DCV</w:t>
            </w:r>
          </w:p>
          <w:p w14:paraId="0B3294B7" w14:textId="77777777" w:rsidR="00913A0A" w:rsidRPr="000B0DC2" w:rsidRDefault="00913A0A" w:rsidP="009A7B8C">
            <w:pPr>
              <w:pStyle w:val="ListParagraph"/>
              <w:numPr>
                <w:ilvl w:val="0"/>
                <w:numId w:val="22"/>
              </w:numPr>
              <w:ind w:left="774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0,8 DCV</w:t>
            </w:r>
          </w:p>
          <w:p w14:paraId="2E7FEAB3" w14:textId="77777777" w:rsidR="00913A0A" w:rsidRPr="000B0DC2" w:rsidRDefault="00913A0A" w:rsidP="009A7B8C">
            <w:pPr>
              <w:pStyle w:val="ListParagraph"/>
              <w:numPr>
                <w:ilvl w:val="0"/>
                <w:numId w:val="22"/>
              </w:numPr>
              <w:ind w:left="774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16 DCV</w:t>
            </w:r>
          </w:p>
          <w:p w14:paraId="7C5BB408" w14:textId="77777777" w:rsidR="00913A0A" w:rsidRPr="000B0DC2" w:rsidRDefault="00913A0A" w:rsidP="009A7B8C">
            <w:pPr>
              <w:pStyle w:val="ListParagraph"/>
              <w:numPr>
                <w:ilvl w:val="0"/>
                <w:numId w:val="22"/>
              </w:numPr>
              <w:ind w:left="774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42 DCV</w:t>
            </w:r>
          </w:p>
          <w:p w14:paraId="6516A365" w14:textId="77777777" w:rsidR="00913A0A" w:rsidRPr="000B0DC2" w:rsidRDefault="00913A0A" w:rsidP="009A7B8C">
            <w:pPr>
              <w:pStyle w:val="ListParagraph"/>
              <w:numPr>
                <w:ilvl w:val="0"/>
                <w:numId w:val="22"/>
              </w:numPr>
              <w:ind w:left="774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53 DCV</w:t>
            </w:r>
          </w:p>
          <w:p w14:paraId="5426314B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687D07B7" w14:textId="77777777" w:rsidTr="00913A0A">
        <w:tc>
          <w:tcPr>
            <w:tcW w:w="2589" w:type="dxa"/>
          </w:tcPr>
          <w:p w14:paraId="58EE16F7" w14:textId="1ECBC495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lastRenderedPageBreak/>
              <w:t>Memelihara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dan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memperbaiki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sistem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kontrol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emisi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berikut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komponenkomponennya</w:t>
            </w:r>
            <w:proofErr w:type="spellEnd"/>
          </w:p>
        </w:tc>
        <w:tc>
          <w:tcPr>
            <w:tcW w:w="6373" w:type="dxa"/>
          </w:tcPr>
          <w:p w14:paraId="5CE9DA4A" w14:textId="77777777" w:rsidR="00913A0A" w:rsidRPr="00630A74" w:rsidRDefault="00913A0A" w:rsidP="00630A74">
            <w:pPr>
              <w:jc w:val="both"/>
              <w:rPr>
                <w:rFonts w:ascii="Times New Roman" w:hAnsi="Times New Roman"/>
                <w:i/>
                <w:iCs/>
                <w:szCs w:val="24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Emisi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gas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buang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ini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dikeluarkan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melalui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knalpot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alias </w:t>
            </w:r>
            <w:r w:rsidRPr="00630A74">
              <w:rPr>
                <w:rFonts w:ascii="Times New Roman" w:hAnsi="Times New Roman"/>
                <w:i/>
                <w:iCs/>
                <w:szCs w:val="24"/>
              </w:rPr>
              <w:t>exhaust system.</w:t>
            </w:r>
          </w:p>
          <w:p w14:paraId="12683947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Dalam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emisi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gas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buang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ini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terdapat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sejumlah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unsur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kimia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, antara lain adalah </w:t>
            </w:r>
            <w:r w:rsidRPr="000B0DC2">
              <w:rPr>
                <w:rFonts w:ascii="Times New Roman" w:hAnsi="Times New Roman"/>
                <w:szCs w:val="24"/>
              </w:rPr>
              <w:t>air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hidrokarbon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, </w:t>
            </w:r>
            <w:r w:rsidRPr="000B0DC2">
              <w:rPr>
                <w:rFonts w:ascii="Times New Roman" w:hAnsi="Times New Roman"/>
                <w:szCs w:val="24"/>
              </w:rPr>
              <w:t xml:space="preserve">nitrogen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oksida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,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karbon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dioksida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 dan karbon monoksida. </w:t>
            </w:r>
          </w:p>
          <w:p w14:paraId="436A1DF4" w14:textId="77777777" w:rsidR="00913A0A" w:rsidRPr="000B0DC2" w:rsidRDefault="00913A0A" w:rsidP="00630A74">
            <w:pPr>
              <w:jc w:val="both"/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Alat yang digunakan untuk mengetahui emisi gas buang adalah....</w:t>
            </w:r>
          </w:p>
          <w:p w14:paraId="590BE637" w14:textId="77777777" w:rsidR="00913A0A" w:rsidRPr="00630A74" w:rsidRDefault="00913A0A" w:rsidP="00630A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Muffler</w:t>
            </w:r>
          </w:p>
          <w:p w14:paraId="388BBE3F" w14:textId="77777777" w:rsidR="00913A0A" w:rsidRPr="00630A74" w:rsidRDefault="00913A0A" w:rsidP="00630A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HC analis</w:t>
            </w:r>
          </w:p>
          <w:p w14:paraId="640E50CC" w14:textId="77777777" w:rsidR="00913A0A" w:rsidRPr="00630A74" w:rsidRDefault="00913A0A" w:rsidP="00630A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Gas analizer</w:t>
            </w:r>
          </w:p>
          <w:p w14:paraId="143EA11E" w14:textId="77777777" w:rsidR="00913A0A" w:rsidRPr="00630A74" w:rsidRDefault="00913A0A" w:rsidP="00630A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Emision analizer</w:t>
            </w:r>
          </w:p>
          <w:p w14:paraId="41B7AACE" w14:textId="77777777" w:rsidR="00913A0A" w:rsidRPr="00630A74" w:rsidRDefault="00913A0A" w:rsidP="00630A7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iCs/>
                <w:szCs w:val="24"/>
                <w:lang w:val="id-ID"/>
              </w:rPr>
            </w:pPr>
            <w:r w:rsidRPr="00630A74">
              <w:rPr>
                <w:rFonts w:ascii="Times New Roman" w:hAnsi="Times New Roman"/>
                <w:i/>
                <w:iCs/>
                <w:szCs w:val="24"/>
                <w:lang w:val="id-ID"/>
              </w:rPr>
              <w:t>Catalitic converter</w:t>
            </w:r>
          </w:p>
          <w:p w14:paraId="40F3EAA1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  <w:tr w:rsidR="00913A0A" w:rsidRPr="000B0DC2" w14:paraId="644B680F" w14:textId="77777777" w:rsidTr="00913A0A">
        <w:tc>
          <w:tcPr>
            <w:tcW w:w="2589" w:type="dxa"/>
          </w:tcPr>
          <w:p w14:paraId="1F9DE088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  <w:tc>
          <w:tcPr>
            <w:tcW w:w="6373" w:type="dxa"/>
          </w:tcPr>
          <w:p w14:paraId="3E206F70" w14:textId="77777777" w:rsidR="00913A0A" w:rsidRPr="000B0DC2" w:rsidRDefault="00913A0A" w:rsidP="0060308A">
            <w:pPr>
              <w:rPr>
                <w:rFonts w:ascii="Times New Roman" w:hAnsi="Times New Roman"/>
                <w:szCs w:val="24"/>
                <w:lang w:val="id-ID"/>
              </w:rPr>
            </w:pPr>
            <w:proofErr w:type="spellStart"/>
            <w:r w:rsidRPr="000B0DC2">
              <w:rPr>
                <w:rFonts w:ascii="Times New Roman" w:hAnsi="Times New Roman"/>
                <w:szCs w:val="24"/>
              </w:rPr>
              <w:t>Fungsi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utama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dari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sistem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gas </w:t>
            </w:r>
            <w:proofErr w:type="gramStart"/>
            <w:r w:rsidRPr="000B0DC2">
              <w:rPr>
                <w:rFonts w:ascii="Times New Roman" w:hAnsi="Times New Roman"/>
                <w:szCs w:val="24"/>
                <w:lang w:val="id-ID"/>
              </w:rPr>
              <w:t xml:space="preserve">buang </w:t>
            </w:r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adalah</w:t>
            </w:r>
            <w:proofErr w:type="spellEnd"/>
            <w:proofErr w:type="gram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membuang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gas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hasil</w:t>
            </w:r>
            <w:proofErr w:type="spellEnd"/>
            <w:r w:rsidRPr="000B0DC2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0B0DC2">
              <w:rPr>
                <w:rFonts w:ascii="Times New Roman" w:hAnsi="Times New Roman"/>
                <w:szCs w:val="24"/>
              </w:rPr>
              <w:t>pembakaran</w:t>
            </w:r>
            <w:proofErr w:type="spellEnd"/>
            <w:r w:rsidRPr="000B0DC2">
              <w:rPr>
                <w:rFonts w:ascii="Times New Roman" w:hAnsi="Times New Roman"/>
                <w:szCs w:val="24"/>
                <w:lang w:val="id-ID"/>
              </w:rPr>
              <w:t>, baik pada motor 1 silinder atau lebih. Perubahan perbandingan udara dan bahan bakar dapat mempengaruhi emisi yang dihasilkan. Jika udara semakin sedikit sehingga dapat menyebabkan timbulnya suatu gas CO yang semakin....</w:t>
            </w:r>
          </w:p>
          <w:p w14:paraId="7D5FE3EA" w14:textId="77777777" w:rsidR="00913A0A" w:rsidRPr="000B0DC2" w:rsidRDefault="00913A0A" w:rsidP="009A7B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Meningkat</w:t>
            </w:r>
          </w:p>
          <w:p w14:paraId="62B78C1B" w14:textId="77777777" w:rsidR="00913A0A" w:rsidRPr="000B0DC2" w:rsidRDefault="00913A0A" w:rsidP="009A7B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Menurun</w:t>
            </w:r>
          </w:p>
          <w:p w14:paraId="3686CAA4" w14:textId="77777777" w:rsidR="00913A0A" w:rsidRPr="000B0DC2" w:rsidRDefault="00913A0A" w:rsidP="009A7B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Tidak ada perubahan</w:t>
            </w:r>
          </w:p>
          <w:p w14:paraId="6C18BF74" w14:textId="77777777" w:rsidR="00913A0A" w:rsidRPr="000B0DC2" w:rsidRDefault="00913A0A" w:rsidP="009A7B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Rendah</w:t>
            </w:r>
          </w:p>
          <w:p w14:paraId="0C75C918" w14:textId="77777777" w:rsidR="00913A0A" w:rsidRPr="000B0DC2" w:rsidRDefault="00913A0A" w:rsidP="009A7B8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Cs w:val="24"/>
                <w:lang w:val="id-ID"/>
              </w:rPr>
            </w:pPr>
            <w:r w:rsidRPr="000B0DC2">
              <w:rPr>
                <w:rFonts w:ascii="Times New Roman" w:hAnsi="Times New Roman"/>
                <w:szCs w:val="24"/>
                <w:lang w:val="id-ID"/>
              </w:rPr>
              <w:t>Hilang</w:t>
            </w:r>
          </w:p>
          <w:p w14:paraId="06BB8E36" w14:textId="77777777" w:rsidR="00913A0A" w:rsidRPr="000B0DC2" w:rsidRDefault="00913A0A" w:rsidP="00A669CA">
            <w:pPr>
              <w:rPr>
                <w:rFonts w:ascii="Times New Roman" w:hAnsi="Times New Roman"/>
                <w:b/>
                <w:szCs w:val="24"/>
                <w:lang w:val="id-ID"/>
              </w:rPr>
            </w:pPr>
          </w:p>
        </w:tc>
      </w:tr>
    </w:tbl>
    <w:p w14:paraId="585F00FD" w14:textId="463628D9" w:rsidR="003D706E" w:rsidRDefault="003D706E" w:rsidP="00A669CA">
      <w:pPr>
        <w:rPr>
          <w:rFonts w:ascii="Times New Roman" w:hAnsi="Times New Roman"/>
          <w:b/>
          <w:lang w:val="id-ID"/>
        </w:rPr>
      </w:pPr>
    </w:p>
    <w:p w14:paraId="26C9E83F" w14:textId="77777777" w:rsidR="00A669CA" w:rsidRDefault="00A669CA" w:rsidP="00A669CA">
      <w:pPr>
        <w:rPr>
          <w:rFonts w:ascii="Times New Roman" w:hAnsi="Times New Roman"/>
          <w:b/>
          <w:lang w:val="id-ID"/>
        </w:rPr>
      </w:pPr>
    </w:p>
    <w:p w14:paraId="4FB5C4DF" w14:textId="77777777" w:rsidR="008B4400" w:rsidRPr="00C73CDC" w:rsidRDefault="0083061E" w:rsidP="00815E7A">
      <w:pPr>
        <w:jc w:val="center"/>
        <w:rPr>
          <w:rFonts w:ascii="Times New Roman" w:hAnsi="Times New Roman"/>
          <w:b/>
          <w:lang w:val="id-ID"/>
        </w:rPr>
      </w:pPr>
      <w:r w:rsidRPr="00C73CDC">
        <w:rPr>
          <w:rFonts w:ascii="Times New Roman" w:hAnsi="Times New Roman"/>
          <w:b/>
          <w:lang w:val="id-ID"/>
        </w:rPr>
        <w:t>“</w:t>
      </w:r>
      <w:r w:rsidR="00472E96" w:rsidRPr="00C73CDC">
        <w:rPr>
          <w:rFonts w:ascii="Times New Roman" w:hAnsi="Times New Roman"/>
          <w:b/>
          <w:lang w:val="id-ID"/>
        </w:rPr>
        <w:t>SELAMAT</w:t>
      </w:r>
      <w:r w:rsidR="009A503F" w:rsidRPr="00C73CDC">
        <w:rPr>
          <w:rFonts w:ascii="Times New Roman" w:hAnsi="Times New Roman"/>
          <w:b/>
          <w:lang w:val="id-ID"/>
        </w:rPr>
        <w:t xml:space="preserve"> </w:t>
      </w:r>
      <w:r w:rsidR="007D792D" w:rsidRPr="00C73CDC">
        <w:rPr>
          <w:rFonts w:ascii="Times New Roman" w:hAnsi="Times New Roman"/>
          <w:b/>
          <w:lang w:val="id-ID"/>
        </w:rPr>
        <w:t>&amp;</w:t>
      </w:r>
      <w:r w:rsidR="009A503F" w:rsidRPr="00C73CDC">
        <w:rPr>
          <w:rFonts w:ascii="Times New Roman" w:hAnsi="Times New Roman"/>
          <w:b/>
          <w:lang w:val="id-ID"/>
        </w:rPr>
        <w:t xml:space="preserve"> </w:t>
      </w:r>
      <w:r w:rsidR="00472E96" w:rsidRPr="00C73CDC">
        <w:rPr>
          <w:rFonts w:ascii="Times New Roman" w:hAnsi="Times New Roman"/>
          <w:b/>
          <w:lang w:val="id-ID"/>
        </w:rPr>
        <w:t>SUKSES</w:t>
      </w:r>
      <w:r w:rsidRPr="00C73CDC">
        <w:rPr>
          <w:rFonts w:ascii="Times New Roman" w:hAnsi="Times New Roman"/>
          <w:b/>
          <w:lang w:val="id-ID"/>
        </w:rPr>
        <w:t>”</w:t>
      </w:r>
    </w:p>
    <w:sectPr w:rsidR="008B4400" w:rsidRPr="00C73CDC" w:rsidSect="00AB5ADE">
      <w:footerReference w:type="default" r:id="rId14"/>
      <w:pgSz w:w="11907" w:h="16840" w:code="9"/>
      <w:pgMar w:top="1418" w:right="1418" w:bottom="1701" w:left="1701" w:header="737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22E7" w14:textId="77777777" w:rsidR="008B7CA0" w:rsidRDefault="008B7CA0">
      <w:r>
        <w:separator/>
      </w:r>
    </w:p>
  </w:endnote>
  <w:endnote w:type="continuationSeparator" w:id="0">
    <w:p w14:paraId="6C929F7C" w14:textId="77777777" w:rsidR="008B7CA0" w:rsidRDefault="008B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782"/>
      <w:gridCol w:w="3223"/>
      <w:gridCol w:w="2783"/>
    </w:tblGrid>
    <w:tr w:rsidR="00CD2D8C" w:rsidRPr="003448BD" w14:paraId="5B64671E" w14:textId="77777777">
      <w:tc>
        <w:tcPr>
          <w:tcW w:w="4740" w:type="dxa"/>
        </w:tcPr>
        <w:p w14:paraId="28B0622C" w14:textId="2F743ACC" w:rsidR="00CD2D8C" w:rsidRPr="003448BD" w:rsidRDefault="00AD22A1" w:rsidP="00C13C57">
          <w:pPr>
            <w:pStyle w:val="Footer"/>
            <w:tabs>
              <w:tab w:val="clear" w:pos="4320"/>
              <w:tab w:val="clear" w:pos="8640"/>
              <w:tab w:val="center" w:pos="6946"/>
              <w:tab w:val="right" w:pos="13892"/>
            </w:tabs>
            <w:rPr>
              <w:rFonts w:ascii="Times New Roman" w:hAnsi="Times New Roman"/>
              <w:b/>
              <w:sz w:val="20"/>
              <w:lang w:val="sv-SE"/>
            </w:rPr>
          </w:pPr>
          <w:r>
            <w:rPr>
              <w:rFonts w:ascii="Times New Roman" w:hAnsi="Times New Roman"/>
              <w:b/>
              <w:sz w:val="20"/>
              <w:lang w:val="sv-SE"/>
            </w:rPr>
            <w:t>P</w:t>
          </w:r>
          <w:r w:rsidR="00692A8E">
            <w:rPr>
              <w:rFonts w:ascii="Times New Roman" w:hAnsi="Times New Roman"/>
              <w:b/>
              <w:sz w:val="20"/>
            </w:rPr>
            <w:t>1</w:t>
          </w:r>
          <w:r w:rsidR="00684494">
            <w:rPr>
              <w:rFonts w:ascii="Times New Roman" w:hAnsi="Times New Roman"/>
              <w:b/>
              <w:sz w:val="20"/>
              <w:lang w:val="id-ID"/>
            </w:rPr>
            <w:t>-</w:t>
          </w:r>
          <w:r w:rsidR="00743ECB">
            <w:rPr>
              <w:rFonts w:ascii="Times New Roman" w:hAnsi="Times New Roman"/>
              <w:b/>
              <w:sz w:val="20"/>
            </w:rPr>
            <w:t>21</w:t>
          </w:r>
          <w:r w:rsidR="00684494">
            <w:rPr>
              <w:rFonts w:ascii="Times New Roman" w:hAnsi="Times New Roman"/>
              <w:b/>
              <w:sz w:val="20"/>
              <w:lang w:val="id-ID"/>
            </w:rPr>
            <w:t>/2</w:t>
          </w:r>
          <w:r w:rsidR="00743ECB">
            <w:rPr>
              <w:rFonts w:ascii="Times New Roman" w:hAnsi="Times New Roman"/>
              <w:b/>
              <w:sz w:val="20"/>
              <w:lang w:val="id-ID"/>
            </w:rPr>
            <w:t>2</w:t>
          </w:r>
          <w:r w:rsidR="00CD2D8C" w:rsidRPr="003448BD">
            <w:rPr>
              <w:rFonts w:ascii="Times New Roman" w:hAnsi="Times New Roman"/>
              <w:b/>
              <w:sz w:val="20"/>
              <w:lang w:val="sv-SE"/>
            </w:rPr>
            <w:t xml:space="preserve">                                               </w:t>
          </w:r>
        </w:p>
      </w:tc>
      <w:tc>
        <w:tcPr>
          <w:tcW w:w="4740" w:type="dxa"/>
        </w:tcPr>
        <w:p w14:paraId="11B2EBE8" w14:textId="3FF76ED7" w:rsidR="00CD2D8C" w:rsidRPr="002275DF" w:rsidRDefault="00CD2D8C" w:rsidP="00AD5201">
          <w:pPr>
            <w:pStyle w:val="Footer"/>
            <w:tabs>
              <w:tab w:val="clear" w:pos="4320"/>
              <w:tab w:val="clear" w:pos="8640"/>
              <w:tab w:val="center" w:pos="6946"/>
              <w:tab w:val="right" w:pos="13892"/>
            </w:tabs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3448BD">
            <w:rPr>
              <w:rFonts w:ascii="Times New Roman" w:hAnsi="Times New Roman"/>
              <w:b/>
              <w:sz w:val="16"/>
              <w:szCs w:val="16"/>
              <w:lang w:val="sv-SE"/>
            </w:rPr>
            <w:t>Hak Cipta pa</w:t>
          </w:r>
          <w:r w:rsidR="006E50A8">
            <w:rPr>
              <w:rFonts w:ascii="Times New Roman" w:hAnsi="Times New Roman"/>
              <w:b/>
              <w:sz w:val="16"/>
              <w:szCs w:val="16"/>
              <w:lang w:val="sv-SE"/>
            </w:rPr>
            <w:t xml:space="preserve">da </w:t>
          </w:r>
          <w:r w:rsidR="006E50A8">
            <w:rPr>
              <w:rFonts w:ascii="Times New Roman" w:hAnsi="Times New Roman"/>
              <w:b/>
              <w:sz w:val="16"/>
              <w:szCs w:val="16"/>
              <w:lang w:val="id-ID"/>
            </w:rPr>
            <w:t>Kem</w:t>
          </w:r>
          <w:proofErr w:type="spellStart"/>
          <w:r w:rsidR="002275DF">
            <w:rPr>
              <w:rFonts w:ascii="Times New Roman" w:hAnsi="Times New Roman"/>
              <w:b/>
              <w:sz w:val="16"/>
              <w:szCs w:val="16"/>
            </w:rPr>
            <w:t>en</w:t>
          </w:r>
          <w:proofErr w:type="spellEnd"/>
          <w:r w:rsidR="00D9184A">
            <w:rPr>
              <w:rFonts w:ascii="Times New Roman" w:hAnsi="Times New Roman"/>
              <w:b/>
              <w:sz w:val="16"/>
              <w:szCs w:val="16"/>
              <w:lang w:val="sv-SE"/>
            </w:rPr>
            <w:t>dik</w:t>
          </w:r>
          <w:r w:rsidR="00D9184A">
            <w:rPr>
              <w:rFonts w:ascii="Times New Roman" w:hAnsi="Times New Roman"/>
              <w:b/>
              <w:sz w:val="16"/>
              <w:szCs w:val="16"/>
              <w:lang w:val="id-ID"/>
            </w:rPr>
            <w:t>bud</w:t>
          </w:r>
          <w:proofErr w:type="spellStart"/>
          <w:r w:rsidR="002275DF">
            <w:rPr>
              <w:rFonts w:ascii="Times New Roman" w:hAnsi="Times New Roman"/>
              <w:b/>
              <w:sz w:val="16"/>
              <w:szCs w:val="16"/>
            </w:rPr>
            <w:t>ristek</w:t>
          </w:r>
          <w:proofErr w:type="spellEnd"/>
        </w:p>
      </w:tc>
      <w:tc>
        <w:tcPr>
          <w:tcW w:w="4740" w:type="dxa"/>
        </w:tcPr>
        <w:p w14:paraId="1810E66B" w14:textId="77777777" w:rsidR="00CD2D8C" w:rsidRPr="003448BD" w:rsidRDefault="00CD2D8C" w:rsidP="00AD5201">
          <w:pPr>
            <w:pStyle w:val="Footer"/>
            <w:tabs>
              <w:tab w:val="clear" w:pos="4320"/>
              <w:tab w:val="clear" w:pos="8640"/>
              <w:tab w:val="center" w:pos="6946"/>
              <w:tab w:val="right" w:pos="13892"/>
            </w:tabs>
            <w:jc w:val="right"/>
            <w:rPr>
              <w:rFonts w:ascii="Times New Roman" w:hAnsi="Times New Roman"/>
              <w:b/>
              <w:sz w:val="20"/>
              <w:lang w:val="sv-SE"/>
            </w:rPr>
          </w:pPr>
          <w:r w:rsidRPr="003448BD">
            <w:rPr>
              <w:rFonts w:ascii="Times New Roman" w:hAnsi="Times New Roman"/>
              <w:b/>
              <w:sz w:val="20"/>
              <w:lang w:val="sv-SE"/>
            </w:rPr>
            <w:t>S</w:t>
          </w:r>
          <w:r>
            <w:rPr>
              <w:rFonts w:ascii="Times New Roman" w:hAnsi="Times New Roman"/>
              <w:b/>
              <w:sz w:val="20"/>
              <w:lang w:val="sv-SE"/>
            </w:rPr>
            <w:t>PK</w:t>
          </w:r>
          <w:r w:rsidRPr="003448BD">
            <w:rPr>
              <w:rFonts w:ascii="Times New Roman" w:hAnsi="Times New Roman"/>
              <w:b/>
              <w:sz w:val="20"/>
              <w:lang w:val="sv-SE"/>
            </w:rPr>
            <w:t>-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begin"/>
          </w:r>
          <w:r w:rsidRPr="003448BD">
            <w:rPr>
              <w:rStyle w:val="PageNumber"/>
              <w:rFonts w:ascii="Times New Roman" w:hAnsi="Times New Roman"/>
              <w:b/>
              <w:sz w:val="20"/>
              <w:lang w:val="sv-SE"/>
            </w:rPr>
            <w:instrText xml:space="preserve"> PAGE </w:instrTex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separate"/>
          </w:r>
          <w:r w:rsidR="00750A26">
            <w:rPr>
              <w:rStyle w:val="PageNumber"/>
              <w:rFonts w:ascii="Times New Roman" w:hAnsi="Times New Roman"/>
              <w:b/>
              <w:noProof/>
              <w:sz w:val="20"/>
              <w:lang w:val="sv-SE"/>
            </w:rPr>
            <w:t>9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end"/>
          </w:r>
          <w:r w:rsidRPr="003448BD">
            <w:rPr>
              <w:rStyle w:val="PageNumber"/>
              <w:rFonts w:ascii="Times New Roman" w:hAnsi="Times New Roman"/>
              <w:b/>
              <w:sz w:val="20"/>
            </w:rPr>
            <w:t>/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begin"/>
          </w:r>
          <w:r w:rsidRPr="003448BD">
            <w:rPr>
              <w:rStyle w:val="PageNumber"/>
              <w:rFonts w:ascii="Times New Roman" w:hAnsi="Times New Roman"/>
              <w:b/>
              <w:sz w:val="20"/>
              <w:lang w:val="sv-SE"/>
            </w:rPr>
            <w:instrText xml:space="preserve"> NUMPAGES </w:instrTex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separate"/>
          </w:r>
          <w:r w:rsidR="00750A26">
            <w:rPr>
              <w:rStyle w:val="PageNumber"/>
              <w:rFonts w:ascii="Times New Roman" w:hAnsi="Times New Roman"/>
              <w:b/>
              <w:noProof/>
              <w:sz w:val="20"/>
              <w:lang w:val="sv-SE"/>
            </w:rPr>
            <w:t>9</w:t>
          </w:r>
          <w:r w:rsidR="00F1623B" w:rsidRPr="003448BD">
            <w:rPr>
              <w:rStyle w:val="PageNumber"/>
              <w:rFonts w:ascii="Times New Roman" w:hAnsi="Times New Roman"/>
              <w:b/>
              <w:sz w:val="20"/>
            </w:rPr>
            <w:fldChar w:fldCharType="end"/>
          </w:r>
        </w:p>
      </w:tc>
    </w:tr>
  </w:tbl>
  <w:p w14:paraId="35D4D858" w14:textId="77777777" w:rsidR="004C3431" w:rsidRPr="00CD2D8C" w:rsidRDefault="004C3431" w:rsidP="00CD2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41AF" w14:textId="77777777" w:rsidR="008B7CA0" w:rsidRDefault="008B7CA0">
      <w:r>
        <w:separator/>
      </w:r>
    </w:p>
  </w:footnote>
  <w:footnote w:type="continuationSeparator" w:id="0">
    <w:p w14:paraId="29753541" w14:textId="77777777" w:rsidR="008B7CA0" w:rsidRDefault="008B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A51C9"/>
    <w:multiLevelType w:val="hybridMultilevel"/>
    <w:tmpl w:val="458A1724"/>
    <w:lvl w:ilvl="0" w:tplc="16A07FCA">
      <w:start w:val="1"/>
      <w:numFmt w:val="upperLetter"/>
      <w:lvlText w:val="%1."/>
      <w:lvlJc w:val="left"/>
      <w:pPr>
        <w:ind w:left="785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F24437"/>
    <w:multiLevelType w:val="hybridMultilevel"/>
    <w:tmpl w:val="848ECA7A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338DE"/>
    <w:multiLevelType w:val="hybridMultilevel"/>
    <w:tmpl w:val="AFB060E4"/>
    <w:lvl w:ilvl="0" w:tplc="04210015">
      <w:start w:val="1"/>
      <w:numFmt w:val="upp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6B462AF"/>
    <w:multiLevelType w:val="hybridMultilevel"/>
    <w:tmpl w:val="C1569E7C"/>
    <w:lvl w:ilvl="0" w:tplc="77D0F36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3409"/>
    <w:multiLevelType w:val="hybridMultilevel"/>
    <w:tmpl w:val="EBBE8EC0"/>
    <w:lvl w:ilvl="0" w:tplc="04210015">
      <w:start w:val="1"/>
      <w:numFmt w:val="upp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8272DA"/>
    <w:multiLevelType w:val="hybridMultilevel"/>
    <w:tmpl w:val="96B2B8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D780CE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462FB"/>
    <w:multiLevelType w:val="hybridMultilevel"/>
    <w:tmpl w:val="E938C146"/>
    <w:lvl w:ilvl="0" w:tplc="04210015">
      <w:start w:val="1"/>
      <w:numFmt w:val="upp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35D194A"/>
    <w:multiLevelType w:val="hybridMultilevel"/>
    <w:tmpl w:val="D78A7E0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45BC7"/>
    <w:multiLevelType w:val="hybridMultilevel"/>
    <w:tmpl w:val="5F90B158"/>
    <w:lvl w:ilvl="0" w:tplc="04210015">
      <w:start w:val="1"/>
      <w:numFmt w:val="upp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D8D2E6A"/>
    <w:multiLevelType w:val="singleLevel"/>
    <w:tmpl w:val="235E55F4"/>
    <w:lvl w:ilvl="0">
      <w:start w:val="2"/>
      <w:numFmt w:val="upperRoman"/>
      <w:pStyle w:val="Heading2"/>
      <w:lvlText w:val="%1."/>
      <w:lvlJc w:val="left"/>
      <w:pPr>
        <w:tabs>
          <w:tab w:val="num" w:pos="1236"/>
        </w:tabs>
        <w:ind w:left="876" w:hanging="360"/>
      </w:pPr>
    </w:lvl>
  </w:abstractNum>
  <w:abstractNum w:abstractNumId="10" w15:restartNumberingAfterBreak="0">
    <w:nsid w:val="2F97643C"/>
    <w:multiLevelType w:val="hybridMultilevel"/>
    <w:tmpl w:val="1EA06328"/>
    <w:lvl w:ilvl="0" w:tplc="04210015">
      <w:start w:val="1"/>
      <w:numFmt w:val="upp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A2B512A"/>
    <w:multiLevelType w:val="hybridMultilevel"/>
    <w:tmpl w:val="13AE3F3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25832"/>
    <w:multiLevelType w:val="hybridMultilevel"/>
    <w:tmpl w:val="753CEA8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D6054"/>
    <w:multiLevelType w:val="hybridMultilevel"/>
    <w:tmpl w:val="9872CC0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2932"/>
    <w:multiLevelType w:val="hybridMultilevel"/>
    <w:tmpl w:val="4E2A25A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71439"/>
    <w:multiLevelType w:val="multilevel"/>
    <w:tmpl w:val="FD18479C"/>
    <w:lvl w:ilvl="0">
      <w:start w:val="4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76C3E12"/>
    <w:multiLevelType w:val="hybridMultilevel"/>
    <w:tmpl w:val="E728A0A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718B8"/>
    <w:multiLevelType w:val="hybridMultilevel"/>
    <w:tmpl w:val="06927B4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B6F01"/>
    <w:multiLevelType w:val="hybridMultilevel"/>
    <w:tmpl w:val="54F238E2"/>
    <w:lvl w:ilvl="0" w:tplc="8B2A5044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E221B"/>
    <w:multiLevelType w:val="hybridMultilevel"/>
    <w:tmpl w:val="38C090E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80F26"/>
    <w:multiLevelType w:val="hybridMultilevel"/>
    <w:tmpl w:val="B73AAB9C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035EA"/>
    <w:multiLevelType w:val="hybridMultilevel"/>
    <w:tmpl w:val="D6ECBCDC"/>
    <w:lvl w:ilvl="0" w:tplc="119C0F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E3E23"/>
    <w:multiLevelType w:val="hybridMultilevel"/>
    <w:tmpl w:val="6ECC06C2"/>
    <w:lvl w:ilvl="0" w:tplc="B8808C2E">
      <w:start w:val="1"/>
      <w:numFmt w:val="upperLetter"/>
      <w:lvlText w:val="%1."/>
      <w:lvlJc w:val="left"/>
      <w:pPr>
        <w:ind w:left="785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6"/>
  </w:num>
  <w:num w:numId="12">
    <w:abstractNumId w:val="19"/>
  </w:num>
  <w:num w:numId="13">
    <w:abstractNumId w:val="11"/>
  </w:num>
  <w:num w:numId="14">
    <w:abstractNumId w:val="22"/>
  </w:num>
  <w:num w:numId="15">
    <w:abstractNumId w:val="10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7"/>
  </w:num>
  <w:num w:numId="21">
    <w:abstractNumId w:val="20"/>
  </w:num>
  <w:num w:numId="22">
    <w:abstractNumId w:val="1"/>
  </w:num>
  <w:num w:numId="23">
    <w:abstractNumId w:val="18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6E"/>
    <w:rsid w:val="0000146F"/>
    <w:rsid w:val="00012AA7"/>
    <w:rsid w:val="00092614"/>
    <w:rsid w:val="00092891"/>
    <w:rsid w:val="000A02B8"/>
    <w:rsid w:val="000A798C"/>
    <w:rsid w:val="000B0DC2"/>
    <w:rsid w:val="000B2594"/>
    <w:rsid w:val="000B2600"/>
    <w:rsid w:val="000C0D0D"/>
    <w:rsid w:val="000C28AB"/>
    <w:rsid w:val="000E1216"/>
    <w:rsid w:val="000E15B3"/>
    <w:rsid w:val="000E7659"/>
    <w:rsid w:val="000E76E8"/>
    <w:rsid w:val="000F0C0F"/>
    <w:rsid w:val="00110760"/>
    <w:rsid w:val="00116ACA"/>
    <w:rsid w:val="0012286E"/>
    <w:rsid w:val="0012397E"/>
    <w:rsid w:val="00167355"/>
    <w:rsid w:val="00181BB2"/>
    <w:rsid w:val="001906C4"/>
    <w:rsid w:val="001A063C"/>
    <w:rsid w:val="001A6B52"/>
    <w:rsid w:val="001D0E48"/>
    <w:rsid w:val="001D43AA"/>
    <w:rsid w:val="001F19C1"/>
    <w:rsid w:val="00200304"/>
    <w:rsid w:val="002038D7"/>
    <w:rsid w:val="002275DF"/>
    <w:rsid w:val="00233307"/>
    <w:rsid w:val="00237916"/>
    <w:rsid w:val="00256D33"/>
    <w:rsid w:val="00267B30"/>
    <w:rsid w:val="002773BB"/>
    <w:rsid w:val="002869A5"/>
    <w:rsid w:val="002924DD"/>
    <w:rsid w:val="00293DC3"/>
    <w:rsid w:val="0029588E"/>
    <w:rsid w:val="00296CAB"/>
    <w:rsid w:val="002B1C49"/>
    <w:rsid w:val="002B5729"/>
    <w:rsid w:val="002C1FC0"/>
    <w:rsid w:val="002C4817"/>
    <w:rsid w:val="002D47BF"/>
    <w:rsid w:val="002E008F"/>
    <w:rsid w:val="00301D79"/>
    <w:rsid w:val="00302D59"/>
    <w:rsid w:val="00303EF2"/>
    <w:rsid w:val="003302A0"/>
    <w:rsid w:val="0033320B"/>
    <w:rsid w:val="00336CB8"/>
    <w:rsid w:val="00375C28"/>
    <w:rsid w:val="00387553"/>
    <w:rsid w:val="003961CC"/>
    <w:rsid w:val="00397576"/>
    <w:rsid w:val="003A5003"/>
    <w:rsid w:val="003B187D"/>
    <w:rsid w:val="003C4400"/>
    <w:rsid w:val="003D6202"/>
    <w:rsid w:val="003D706E"/>
    <w:rsid w:val="003E7879"/>
    <w:rsid w:val="003F121A"/>
    <w:rsid w:val="00407C91"/>
    <w:rsid w:val="00413554"/>
    <w:rsid w:val="004322D7"/>
    <w:rsid w:val="00447154"/>
    <w:rsid w:val="00456F73"/>
    <w:rsid w:val="004636CA"/>
    <w:rsid w:val="00464F28"/>
    <w:rsid w:val="00472E96"/>
    <w:rsid w:val="00473978"/>
    <w:rsid w:val="0047433A"/>
    <w:rsid w:val="00480BE8"/>
    <w:rsid w:val="00490C09"/>
    <w:rsid w:val="004A1152"/>
    <w:rsid w:val="004A2D76"/>
    <w:rsid w:val="004A3628"/>
    <w:rsid w:val="004A7A70"/>
    <w:rsid w:val="004B610C"/>
    <w:rsid w:val="004C3431"/>
    <w:rsid w:val="004C4C87"/>
    <w:rsid w:val="004F2A85"/>
    <w:rsid w:val="005127B2"/>
    <w:rsid w:val="00531426"/>
    <w:rsid w:val="00540BCA"/>
    <w:rsid w:val="0054694D"/>
    <w:rsid w:val="005470A6"/>
    <w:rsid w:val="005727E7"/>
    <w:rsid w:val="0057474E"/>
    <w:rsid w:val="00575AAD"/>
    <w:rsid w:val="005908A5"/>
    <w:rsid w:val="00594B3F"/>
    <w:rsid w:val="00597968"/>
    <w:rsid w:val="005A08B3"/>
    <w:rsid w:val="005A4A3D"/>
    <w:rsid w:val="005B2295"/>
    <w:rsid w:val="005B4E10"/>
    <w:rsid w:val="005D179D"/>
    <w:rsid w:val="005D5E60"/>
    <w:rsid w:val="005D6F18"/>
    <w:rsid w:val="005F42E9"/>
    <w:rsid w:val="00630A74"/>
    <w:rsid w:val="00633E0D"/>
    <w:rsid w:val="00660EF5"/>
    <w:rsid w:val="00664181"/>
    <w:rsid w:val="006668CA"/>
    <w:rsid w:val="00684494"/>
    <w:rsid w:val="0068450B"/>
    <w:rsid w:val="00692A8E"/>
    <w:rsid w:val="006A32D6"/>
    <w:rsid w:val="006A62D5"/>
    <w:rsid w:val="006B50D8"/>
    <w:rsid w:val="006C2023"/>
    <w:rsid w:val="006E042F"/>
    <w:rsid w:val="006E3640"/>
    <w:rsid w:val="006E50A8"/>
    <w:rsid w:val="006E56B8"/>
    <w:rsid w:val="006E68AC"/>
    <w:rsid w:val="006F35A6"/>
    <w:rsid w:val="007065BA"/>
    <w:rsid w:val="0071025A"/>
    <w:rsid w:val="00716E77"/>
    <w:rsid w:val="00722FAB"/>
    <w:rsid w:val="007276A0"/>
    <w:rsid w:val="007411F0"/>
    <w:rsid w:val="0074254D"/>
    <w:rsid w:val="00743ECB"/>
    <w:rsid w:val="007506B4"/>
    <w:rsid w:val="00750A26"/>
    <w:rsid w:val="007566F6"/>
    <w:rsid w:val="0075760C"/>
    <w:rsid w:val="0076031D"/>
    <w:rsid w:val="00764CF2"/>
    <w:rsid w:val="00772C48"/>
    <w:rsid w:val="00776793"/>
    <w:rsid w:val="0078137B"/>
    <w:rsid w:val="007962B8"/>
    <w:rsid w:val="007A1F5D"/>
    <w:rsid w:val="007B0639"/>
    <w:rsid w:val="007D792D"/>
    <w:rsid w:val="007E18EA"/>
    <w:rsid w:val="007E213A"/>
    <w:rsid w:val="007E2336"/>
    <w:rsid w:val="007F1961"/>
    <w:rsid w:val="007F4EAA"/>
    <w:rsid w:val="007F5F68"/>
    <w:rsid w:val="0080126B"/>
    <w:rsid w:val="008105EF"/>
    <w:rsid w:val="00815E7A"/>
    <w:rsid w:val="008162BC"/>
    <w:rsid w:val="00822EC4"/>
    <w:rsid w:val="0083061E"/>
    <w:rsid w:val="00834C07"/>
    <w:rsid w:val="00846E71"/>
    <w:rsid w:val="0084740F"/>
    <w:rsid w:val="0085570D"/>
    <w:rsid w:val="0086647A"/>
    <w:rsid w:val="00872486"/>
    <w:rsid w:val="00875AF1"/>
    <w:rsid w:val="008774E6"/>
    <w:rsid w:val="00881A73"/>
    <w:rsid w:val="0088730A"/>
    <w:rsid w:val="008B4400"/>
    <w:rsid w:val="008B5938"/>
    <w:rsid w:val="008B6972"/>
    <w:rsid w:val="008B7CA0"/>
    <w:rsid w:val="008C0718"/>
    <w:rsid w:val="008F3F7E"/>
    <w:rsid w:val="00905B5F"/>
    <w:rsid w:val="009064B5"/>
    <w:rsid w:val="00911A13"/>
    <w:rsid w:val="009122CB"/>
    <w:rsid w:val="00913A0A"/>
    <w:rsid w:val="009161BF"/>
    <w:rsid w:val="00931DBA"/>
    <w:rsid w:val="00936A7B"/>
    <w:rsid w:val="00936C33"/>
    <w:rsid w:val="009407BD"/>
    <w:rsid w:val="0095130B"/>
    <w:rsid w:val="00954CBE"/>
    <w:rsid w:val="009738D6"/>
    <w:rsid w:val="00983008"/>
    <w:rsid w:val="00985C8F"/>
    <w:rsid w:val="00993339"/>
    <w:rsid w:val="009A0067"/>
    <w:rsid w:val="009A4A27"/>
    <w:rsid w:val="009A503F"/>
    <w:rsid w:val="009A7B8C"/>
    <w:rsid w:val="009C5A8F"/>
    <w:rsid w:val="009E2AAE"/>
    <w:rsid w:val="009E394D"/>
    <w:rsid w:val="009F2792"/>
    <w:rsid w:val="009F6903"/>
    <w:rsid w:val="00A0461D"/>
    <w:rsid w:val="00A11AFF"/>
    <w:rsid w:val="00A135E8"/>
    <w:rsid w:val="00A20F4C"/>
    <w:rsid w:val="00A36A93"/>
    <w:rsid w:val="00A5598A"/>
    <w:rsid w:val="00A56121"/>
    <w:rsid w:val="00A62AFB"/>
    <w:rsid w:val="00A65F38"/>
    <w:rsid w:val="00A669CA"/>
    <w:rsid w:val="00A72F0D"/>
    <w:rsid w:val="00A809C8"/>
    <w:rsid w:val="00A81564"/>
    <w:rsid w:val="00A86F8C"/>
    <w:rsid w:val="00A97818"/>
    <w:rsid w:val="00AA1139"/>
    <w:rsid w:val="00AB2ECE"/>
    <w:rsid w:val="00AB5ADE"/>
    <w:rsid w:val="00AB7F88"/>
    <w:rsid w:val="00AD167D"/>
    <w:rsid w:val="00AD22A1"/>
    <w:rsid w:val="00AD5201"/>
    <w:rsid w:val="00AF1E2A"/>
    <w:rsid w:val="00B027E9"/>
    <w:rsid w:val="00B060D5"/>
    <w:rsid w:val="00B11A71"/>
    <w:rsid w:val="00B20061"/>
    <w:rsid w:val="00B24C4B"/>
    <w:rsid w:val="00B3289C"/>
    <w:rsid w:val="00B52762"/>
    <w:rsid w:val="00B607A0"/>
    <w:rsid w:val="00B61A4B"/>
    <w:rsid w:val="00B73E52"/>
    <w:rsid w:val="00B84B24"/>
    <w:rsid w:val="00B87140"/>
    <w:rsid w:val="00B877D7"/>
    <w:rsid w:val="00B93245"/>
    <w:rsid w:val="00BC1320"/>
    <w:rsid w:val="00BC5779"/>
    <w:rsid w:val="00BC71BF"/>
    <w:rsid w:val="00BE1296"/>
    <w:rsid w:val="00BE7AC7"/>
    <w:rsid w:val="00C03F58"/>
    <w:rsid w:val="00C13C57"/>
    <w:rsid w:val="00C34B40"/>
    <w:rsid w:val="00C40831"/>
    <w:rsid w:val="00C73CDC"/>
    <w:rsid w:val="00C7624D"/>
    <w:rsid w:val="00C923F1"/>
    <w:rsid w:val="00C972C5"/>
    <w:rsid w:val="00CA4722"/>
    <w:rsid w:val="00CA6F14"/>
    <w:rsid w:val="00CA7C71"/>
    <w:rsid w:val="00CB6AFE"/>
    <w:rsid w:val="00CC398A"/>
    <w:rsid w:val="00CD1FCE"/>
    <w:rsid w:val="00CD2D8C"/>
    <w:rsid w:val="00CE02A6"/>
    <w:rsid w:val="00CF28D2"/>
    <w:rsid w:val="00CF61AB"/>
    <w:rsid w:val="00D023DC"/>
    <w:rsid w:val="00D114EB"/>
    <w:rsid w:val="00D20F1D"/>
    <w:rsid w:val="00D27B51"/>
    <w:rsid w:val="00D27C96"/>
    <w:rsid w:val="00D54B5C"/>
    <w:rsid w:val="00D632FE"/>
    <w:rsid w:val="00D755EA"/>
    <w:rsid w:val="00D77CAD"/>
    <w:rsid w:val="00D84719"/>
    <w:rsid w:val="00D9184A"/>
    <w:rsid w:val="00D97902"/>
    <w:rsid w:val="00DA1AA2"/>
    <w:rsid w:val="00DA6FB4"/>
    <w:rsid w:val="00DB4468"/>
    <w:rsid w:val="00DB7B57"/>
    <w:rsid w:val="00DD4960"/>
    <w:rsid w:val="00DD57D0"/>
    <w:rsid w:val="00DD7089"/>
    <w:rsid w:val="00DE53C1"/>
    <w:rsid w:val="00DF0E3B"/>
    <w:rsid w:val="00DF6C29"/>
    <w:rsid w:val="00E00873"/>
    <w:rsid w:val="00E21EC8"/>
    <w:rsid w:val="00E32A94"/>
    <w:rsid w:val="00E34CDD"/>
    <w:rsid w:val="00E432E3"/>
    <w:rsid w:val="00E43542"/>
    <w:rsid w:val="00E800CE"/>
    <w:rsid w:val="00E94222"/>
    <w:rsid w:val="00EC0D97"/>
    <w:rsid w:val="00ED0B7D"/>
    <w:rsid w:val="00ED14BA"/>
    <w:rsid w:val="00ED4A25"/>
    <w:rsid w:val="00EF3066"/>
    <w:rsid w:val="00F1623B"/>
    <w:rsid w:val="00F20914"/>
    <w:rsid w:val="00F20D39"/>
    <w:rsid w:val="00F23EB1"/>
    <w:rsid w:val="00F31181"/>
    <w:rsid w:val="00F34564"/>
    <w:rsid w:val="00F34771"/>
    <w:rsid w:val="00F43B67"/>
    <w:rsid w:val="00F466A3"/>
    <w:rsid w:val="00F77650"/>
    <w:rsid w:val="00F92512"/>
    <w:rsid w:val="00FA2BB1"/>
    <w:rsid w:val="00FA5476"/>
    <w:rsid w:val="00FB1723"/>
    <w:rsid w:val="00FC34F3"/>
    <w:rsid w:val="00FD1C5A"/>
    <w:rsid w:val="00FD2DC8"/>
    <w:rsid w:val="00FD3C9F"/>
    <w:rsid w:val="00FE31E2"/>
    <w:rsid w:val="00FF5AC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14970B"/>
  <w15:docId w15:val="{BC6B3B47-0296-4E14-B245-4A017F98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90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F6903"/>
    <w:pPr>
      <w:keepNext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rsid w:val="009F6903"/>
    <w:pPr>
      <w:keepNext/>
      <w:numPr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F6903"/>
    <w:pPr>
      <w:keepNext/>
      <w:tabs>
        <w:tab w:val="left" w:pos="1134"/>
        <w:tab w:val="left" w:pos="3544"/>
        <w:tab w:val="left" w:pos="3969"/>
      </w:tabs>
      <w:ind w:left="300"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9F6903"/>
    <w:pPr>
      <w:keepNext/>
      <w:numPr>
        <w:numId w:val="2"/>
      </w:numPr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9F6903"/>
    <w:pPr>
      <w:keepNext/>
      <w:spacing w:before="120"/>
      <w:jc w:val="center"/>
      <w:outlineLvl w:val="4"/>
    </w:pPr>
    <w:rPr>
      <w:rFonts w:ascii="CG Times" w:hAnsi="CG Times"/>
      <w:b/>
    </w:rPr>
  </w:style>
  <w:style w:type="paragraph" w:styleId="Heading6">
    <w:name w:val="heading 6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center"/>
      <w:outlineLvl w:val="5"/>
    </w:pPr>
    <w:rPr>
      <w:rFonts w:ascii="Times New Roman" w:hAnsi="Times New Roman"/>
      <w:b/>
      <w:i/>
      <w:sz w:val="28"/>
    </w:rPr>
  </w:style>
  <w:style w:type="paragraph" w:styleId="Heading7">
    <w:name w:val="heading 7"/>
    <w:basedOn w:val="Normal"/>
    <w:next w:val="Normal"/>
    <w:qFormat/>
    <w:rsid w:val="009F6903"/>
    <w:pPr>
      <w:keepNext/>
      <w:tabs>
        <w:tab w:val="left" w:pos="1134"/>
        <w:tab w:val="left" w:pos="1560"/>
        <w:tab w:val="left" w:pos="3544"/>
        <w:tab w:val="left" w:pos="3969"/>
      </w:tabs>
      <w:jc w:val="both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rsid w:val="009F6903"/>
    <w:pPr>
      <w:keepNext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rsid w:val="009F6903"/>
    <w:pPr>
      <w:keepNext/>
      <w:tabs>
        <w:tab w:val="left" w:pos="567"/>
        <w:tab w:val="left" w:pos="1134"/>
        <w:tab w:val="left" w:pos="1560"/>
        <w:tab w:val="left" w:pos="3544"/>
        <w:tab w:val="left" w:pos="3969"/>
      </w:tabs>
      <w:jc w:val="both"/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69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69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6903"/>
  </w:style>
  <w:style w:type="paragraph" w:styleId="BodyTextIndent">
    <w:name w:val="Body Text Indent"/>
    <w:basedOn w:val="Normal"/>
    <w:rsid w:val="009F6903"/>
    <w:pPr>
      <w:ind w:left="1800"/>
      <w:jc w:val="both"/>
    </w:pPr>
    <w:rPr>
      <w:rFonts w:ascii="Comic Sans MS" w:hAnsi="Comic Sans MS"/>
    </w:rPr>
  </w:style>
  <w:style w:type="paragraph" w:styleId="BodyTextIndent2">
    <w:name w:val="Body Text Indent 2"/>
    <w:basedOn w:val="Normal"/>
    <w:link w:val="BodyTextIndent2Char"/>
    <w:rsid w:val="009F6903"/>
    <w:pPr>
      <w:ind w:left="567"/>
    </w:pPr>
    <w:rPr>
      <w:rFonts w:ascii="Times New Roman" w:hAnsi="Times New Roman"/>
    </w:rPr>
  </w:style>
  <w:style w:type="paragraph" w:styleId="BodyText">
    <w:name w:val="Body Text"/>
    <w:basedOn w:val="Normal"/>
    <w:rsid w:val="009F6903"/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4A7A70"/>
    <w:pPr>
      <w:jc w:val="center"/>
    </w:pPr>
    <w:rPr>
      <w:rFonts w:ascii="Times New Roman" w:hAnsi="Times New Roman"/>
      <w:b/>
      <w:szCs w:val="24"/>
      <w:lang w:val="en-GB"/>
    </w:rPr>
  </w:style>
  <w:style w:type="character" w:customStyle="1" w:styleId="Heading5Char">
    <w:name w:val="Heading 5 Char"/>
    <w:link w:val="Heading5"/>
    <w:rsid w:val="00D27B51"/>
    <w:rPr>
      <w:rFonts w:ascii="CG Times" w:hAnsi="CG Times"/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924DD"/>
    <w:pPr>
      <w:ind w:left="720"/>
      <w:contextualSpacing/>
    </w:pPr>
  </w:style>
  <w:style w:type="paragraph" w:customStyle="1" w:styleId="Style4">
    <w:name w:val="_Style 4"/>
    <w:basedOn w:val="Normal"/>
    <w:uiPriority w:val="34"/>
    <w:qFormat/>
    <w:rsid w:val="00CB6AFE"/>
    <w:pPr>
      <w:ind w:left="720"/>
      <w:contextualSpacing/>
    </w:pPr>
  </w:style>
  <w:style w:type="table" w:styleId="TableGrid">
    <w:name w:val="Table Grid"/>
    <w:basedOn w:val="TableNormal"/>
    <w:rsid w:val="00EC0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rsid w:val="001A6B52"/>
    <w:rPr>
      <w:sz w:val="24"/>
      <w:lang w:val="en-US" w:eastAsia="en-US"/>
    </w:rPr>
  </w:style>
  <w:style w:type="character" w:styleId="Hyperlink">
    <w:name w:val="Hyperlink"/>
    <w:rsid w:val="009E394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E39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913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1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9\digitalisasi%202019\BAHAN%20UKK\Yoga%20Prasetyo\2145%20-%20TEKNIK%20KOMPUTER%20DAN%20JARINGAN%20-%20Ok\Paket1-2145-Teknik%20Komputer%20dan%20Jaringan\2145-P1-SPK-Teknik%20Komputer%20dan%20Jaring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6D12-07C4-4590-B391-692AF60D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2145-P1-SPK-Teknik Komputer dan Jaringan</Template>
  <TotalTime>3</TotalTime>
  <Pages>7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9208</CharactersWithSpaces>
  <SharedDoc>false</SharedDoc>
  <HLinks>
    <vt:vector size="12" baseType="variant">
      <vt:variant>
        <vt:i4>6946876</vt:i4>
      </vt:variant>
      <vt:variant>
        <vt:i4>3</vt:i4>
      </vt:variant>
      <vt:variant>
        <vt:i4>0</vt:i4>
      </vt:variant>
      <vt:variant>
        <vt:i4>5</vt:i4>
      </vt:variant>
      <vt:variant>
        <vt:lpwstr>http://www.sekolah.sch.id/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mailto:Nama_Peserta@sekolah.sch.id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ASUS</cp:lastModifiedBy>
  <cp:revision>3</cp:revision>
  <cp:lastPrinted>2010-06-18T04:50:00Z</cp:lastPrinted>
  <dcterms:created xsi:type="dcterms:W3CDTF">2021-12-03T01:42:00Z</dcterms:created>
  <dcterms:modified xsi:type="dcterms:W3CDTF">2021-12-03T07:01:00Z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